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A9A3" w14:textId="59E5637B" w:rsidR="00C21039" w:rsidRPr="00C21039" w:rsidRDefault="00C21039" w:rsidP="00C21039">
      <w:pPr>
        <w:spacing w:after="0" w:line="240" w:lineRule="auto"/>
        <w:jc w:val="center"/>
        <w:rPr>
          <w:rFonts w:ascii="Times New Roman" w:eastAsia="Times New Roman" w:hAnsi="Times New Roman" w:cs="Times New Roman"/>
          <w:sz w:val="16"/>
          <w:szCs w:val="24"/>
          <w:lang w:eastAsia="uk-UA"/>
        </w:rPr>
      </w:pPr>
      <w:r w:rsidRPr="00C21039">
        <w:rPr>
          <w:rFonts w:ascii="Times New Roman" w:eastAsia="Times New Roman" w:hAnsi="Times New Roman" w:cs="Times New Roman"/>
          <w:noProof/>
          <w:sz w:val="16"/>
          <w:szCs w:val="24"/>
          <w:lang w:eastAsia="uk-UA"/>
        </w:rPr>
        <w:drawing>
          <wp:inline distT="0" distB="0" distL="0" distR="0" wp14:anchorId="297C91D0" wp14:editId="6D150172">
            <wp:extent cx="43815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62A9B177" w14:textId="62293255" w:rsidR="000460BA" w:rsidRDefault="000460BA" w:rsidP="000460BA">
      <w:pPr>
        <w:spacing w:after="0" w:line="240" w:lineRule="auto"/>
        <w:jc w:val="right"/>
        <w:outlineLvl w:val="0"/>
        <w:rPr>
          <w:rFonts w:ascii="Times New Roman" w:eastAsia="Times New Roman" w:hAnsi="Times New Roman" w:cs="Times New Roman"/>
          <w:b/>
          <w:sz w:val="30"/>
          <w:szCs w:val="24"/>
          <w:lang w:eastAsia="uk-UA"/>
        </w:rPr>
      </w:pPr>
      <w:proofErr w:type="spellStart"/>
      <w:r>
        <w:rPr>
          <w:rFonts w:ascii="Times New Roman" w:eastAsia="Times New Roman" w:hAnsi="Times New Roman" w:cs="Times New Roman"/>
          <w:b/>
          <w:sz w:val="30"/>
          <w:szCs w:val="24"/>
          <w:lang w:eastAsia="uk-UA"/>
        </w:rPr>
        <w:t>проєкт</w:t>
      </w:r>
      <w:proofErr w:type="spellEnd"/>
    </w:p>
    <w:p w14:paraId="3A629A39" w14:textId="3538E4AE" w:rsidR="00C21039" w:rsidRPr="00C21039" w:rsidRDefault="00C21039" w:rsidP="00C21039">
      <w:pPr>
        <w:spacing w:after="0" w:line="240" w:lineRule="auto"/>
        <w:jc w:val="center"/>
        <w:outlineLvl w:val="0"/>
        <w:rPr>
          <w:rFonts w:ascii="Times New Roman" w:eastAsia="Times New Roman" w:hAnsi="Times New Roman" w:cs="Times New Roman"/>
          <w:b/>
          <w:sz w:val="30"/>
          <w:szCs w:val="24"/>
          <w:lang w:eastAsia="uk-UA"/>
        </w:rPr>
      </w:pPr>
      <w:r w:rsidRPr="00C21039">
        <w:rPr>
          <w:rFonts w:ascii="Times New Roman" w:eastAsia="Times New Roman" w:hAnsi="Times New Roman" w:cs="Times New Roman"/>
          <w:b/>
          <w:sz w:val="30"/>
          <w:szCs w:val="24"/>
          <w:lang w:eastAsia="uk-UA"/>
        </w:rPr>
        <w:t>УКРАЇНА</w:t>
      </w:r>
    </w:p>
    <w:p w14:paraId="73C34589" w14:textId="77777777" w:rsidR="00C21039" w:rsidRPr="00C21039" w:rsidRDefault="00C21039" w:rsidP="00C21039">
      <w:pPr>
        <w:spacing w:after="0" w:line="240" w:lineRule="auto"/>
        <w:jc w:val="center"/>
        <w:rPr>
          <w:rFonts w:ascii="Times New Roman" w:eastAsia="Times New Roman" w:hAnsi="Times New Roman" w:cs="Times New Roman"/>
          <w:b/>
          <w:sz w:val="30"/>
          <w:szCs w:val="24"/>
          <w:lang w:eastAsia="uk-UA"/>
        </w:rPr>
      </w:pPr>
      <w:r w:rsidRPr="00C21039">
        <w:rPr>
          <w:rFonts w:ascii="Times New Roman" w:eastAsia="Times New Roman" w:hAnsi="Times New Roman" w:cs="Times New Roman"/>
          <w:b/>
          <w:sz w:val="30"/>
          <w:szCs w:val="24"/>
          <w:lang w:eastAsia="uk-UA"/>
        </w:rPr>
        <w:t>КОЛОМИЙСЬКА МІСЬКА РАДА</w:t>
      </w:r>
    </w:p>
    <w:p w14:paraId="254F87E4" w14:textId="77777777" w:rsidR="00C21039" w:rsidRPr="00C21039" w:rsidRDefault="00C21039" w:rsidP="00C21039">
      <w:pPr>
        <w:spacing w:after="0" w:line="240" w:lineRule="auto"/>
        <w:jc w:val="center"/>
        <w:rPr>
          <w:rFonts w:ascii="Times New Roman" w:eastAsia="Times New Roman" w:hAnsi="Times New Roman" w:cs="Times New Roman"/>
          <w:b/>
          <w:sz w:val="30"/>
          <w:szCs w:val="24"/>
          <w:lang w:eastAsia="uk-UA"/>
        </w:rPr>
      </w:pPr>
      <w:r w:rsidRPr="00C21039">
        <w:rPr>
          <w:rFonts w:ascii="Times New Roman" w:eastAsia="Times New Roman" w:hAnsi="Times New Roman" w:cs="Times New Roman"/>
          <w:b/>
          <w:sz w:val="30"/>
          <w:szCs w:val="24"/>
          <w:lang w:eastAsia="uk-UA"/>
        </w:rPr>
        <w:t>Виконавчий комітет</w:t>
      </w:r>
    </w:p>
    <w:p w14:paraId="771CF7B0" w14:textId="77777777" w:rsidR="00C21039" w:rsidRPr="00C21039" w:rsidRDefault="00C21039" w:rsidP="00C21039">
      <w:pPr>
        <w:spacing w:after="0" w:line="240" w:lineRule="auto"/>
        <w:jc w:val="center"/>
        <w:rPr>
          <w:rFonts w:ascii="Times New Roman" w:eastAsia="Times New Roman" w:hAnsi="Times New Roman" w:cs="Times New Roman"/>
          <w:b/>
          <w:sz w:val="30"/>
          <w:szCs w:val="24"/>
          <w:lang w:eastAsia="uk-UA"/>
        </w:rPr>
      </w:pPr>
      <w:r w:rsidRPr="00C21039">
        <w:rPr>
          <w:rFonts w:ascii="Times New Roman" w:eastAsia="Times New Roman" w:hAnsi="Times New Roman" w:cs="Times New Roman"/>
          <w:b/>
          <w:sz w:val="30"/>
          <w:szCs w:val="24"/>
          <w:lang w:eastAsia="uk-UA"/>
        </w:rPr>
        <w:t xml:space="preserve">Р І Ш Е Н </w:t>
      </w:r>
      <w:proofErr w:type="spellStart"/>
      <w:r w:rsidRPr="00C21039">
        <w:rPr>
          <w:rFonts w:ascii="Times New Roman" w:eastAsia="Times New Roman" w:hAnsi="Times New Roman" w:cs="Times New Roman"/>
          <w:b/>
          <w:sz w:val="30"/>
          <w:szCs w:val="24"/>
          <w:lang w:eastAsia="uk-UA"/>
        </w:rPr>
        <w:t>Н</w:t>
      </w:r>
      <w:proofErr w:type="spellEnd"/>
      <w:r w:rsidRPr="00C21039">
        <w:rPr>
          <w:rFonts w:ascii="Times New Roman" w:eastAsia="Times New Roman" w:hAnsi="Times New Roman" w:cs="Times New Roman"/>
          <w:b/>
          <w:sz w:val="30"/>
          <w:szCs w:val="24"/>
          <w:lang w:eastAsia="uk-UA"/>
        </w:rPr>
        <w:t xml:space="preserve"> Я</w:t>
      </w:r>
    </w:p>
    <w:p w14:paraId="2D570E2E" w14:textId="77777777" w:rsidR="00C21039" w:rsidRPr="00C21039" w:rsidRDefault="00C21039" w:rsidP="00C21039">
      <w:pPr>
        <w:spacing w:after="0" w:line="240" w:lineRule="auto"/>
        <w:rPr>
          <w:rFonts w:ascii="Times New Roman" w:eastAsia="Times New Roman" w:hAnsi="Times New Roman" w:cs="Times New Roman"/>
          <w:sz w:val="24"/>
          <w:szCs w:val="24"/>
          <w:lang w:eastAsia="uk-UA"/>
        </w:rPr>
      </w:pPr>
    </w:p>
    <w:p w14:paraId="7FC7BC45" w14:textId="77777777" w:rsidR="00C21039" w:rsidRPr="00C21039" w:rsidRDefault="00C21039" w:rsidP="00C21039">
      <w:pPr>
        <w:spacing w:after="0" w:line="240" w:lineRule="auto"/>
        <w:rPr>
          <w:rFonts w:ascii="Times New Roman" w:eastAsia="Times New Roman" w:hAnsi="Times New Roman" w:cs="Times New Roman"/>
          <w:sz w:val="28"/>
          <w:szCs w:val="24"/>
          <w:lang w:eastAsia="uk-UA"/>
        </w:rPr>
      </w:pPr>
      <w:r w:rsidRPr="00C21039">
        <w:rPr>
          <w:rFonts w:ascii="Times New Roman" w:eastAsia="Times New Roman" w:hAnsi="Times New Roman" w:cs="Times New Roman"/>
          <w:sz w:val="28"/>
          <w:szCs w:val="24"/>
          <w:lang w:eastAsia="uk-UA"/>
        </w:rPr>
        <w:t>від ________________                     м. Коломия                                   №______</w:t>
      </w:r>
    </w:p>
    <w:p w14:paraId="2C8EA0CC" w14:textId="77777777" w:rsidR="00C21039" w:rsidRPr="00C21039" w:rsidRDefault="00C21039" w:rsidP="00C21039">
      <w:pPr>
        <w:spacing w:after="0" w:line="240" w:lineRule="auto"/>
        <w:rPr>
          <w:rFonts w:ascii="Times New Roman" w:eastAsia="Times New Roman" w:hAnsi="Times New Roman" w:cs="Times New Roman"/>
          <w:sz w:val="28"/>
          <w:szCs w:val="24"/>
          <w:lang w:eastAsia="uk-UA"/>
        </w:rPr>
      </w:pPr>
    </w:p>
    <w:p w14:paraId="76BB8427" w14:textId="77777777" w:rsidR="00C21039" w:rsidRPr="00C21039" w:rsidRDefault="00C21039" w:rsidP="00C21039">
      <w:pPr>
        <w:spacing w:after="0" w:line="240" w:lineRule="auto"/>
        <w:rPr>
          <w:rFonts w:ascii="Times New Roman" w:eastAsia="Times New Roman" w:hAnsi="Times New Roman" w:cs="Times New Roman"/>
          <w:sz w:val="28"/>
          <w:szCs w:val="24"/>
          <w:lang w:eastAsia="uk-UA"/>
        </w:rPr>
      </w:pPr>
    </w:p>
    <w:tbl>
      <w:tblPr>
        <w:tblW w:w="0" w:type="auto"/>
        <w:tblLook w:val="04A0" w:firstRow="1" w:lastRow="0" w:firstColumn="1" w:lastColumn="0" w:noHBand="0" w:noVBand="1"/>
      </w:tblPr>
      <w:tblGrid>
        <w:gridCol w:w="3512"/>
      </w:tblGrid>
      <w:tr w:rsidR="00C21039" w:rsidRPr="00C21039" w14:paraId="6219D130" w14:textId="77777777" w:rsidTr="00C21039">
        <w:trPr>
          <w:trHeight w:val="753"/>
        </w:trPr>
        <w:tc>
          <w:tcPr>
            <w:tcW w:w="3512" w:type="dxa"/>
            <w:shd w:val="clear" w:color="auto" w:fill="auto"/>
          </w:tcPr>
          <w:p w14:paraId="12C9C867" w14:textId="0B73729D" w:rsidR="00C21039" w:rsidRPr="00C21039" w:rsidRDefault="00C21039" w:rsidP="00C21039">
            <w:pPr>
              <w:spacing w:after="0" w:line="240" w:lineRule="auto"/>
              <w:jc w:val="both"/>
              <w:rPr>
                <w:rFonts w:ascii="Times New Roman" w:eastAsia="SimSun" w:hAnsi="Times New Roman" w:cs="Times New Roman"/>
                <w:b/>
                <w:color w:val="000000"/>
                <w:sz w:val="28"/>
                <w:szCs w:val="28"/>
                <w:lang w:eastAsia="ru-RU"/>
              </w:rPr>
            </w:pPr>
            <w:bookmarkStart w:id="0" w:name="_Hlk105765029"/>
            <w:r w:rsidRPr="00C21039">
              <w:rPr>
                <w:rFonts w:ascii="Times New Roman" w:eastAsia="SimSun" w:hAnsi="Times New Roman" w:cs="Times New Roman"/>
                <w:b/>
                <w:color w:val="000000"/>
                <w:sz w:val="28"/>
                <w:szCs w:val="28"/>
                <w:lang w:eastAsia="ru-RU"/>
              </w:rPr>
              <w:t>Про затвердження складу</w:t>
            </w:r>
            <w:r>
              <w:rPr>
                <w:rFonts w:ascii="Times New Roman" w:eastAsia="SimSun" w:hAnsi="Times New Roman" w:cs="Times New Roman"/>
                <w:b/>
                <w:color w:val="000000"/>
                <w:sz w:val="28"/>
                <w:szCs w:val="28"/>
                <w:lang w:eastAsia="ru-RU"/>
              </w:rPr>
              <w:t xml:space="preserve"> </w:t>
            </w:r>
            <w:r w:rsidRPr="00C21039">
              <w:rPr>
                <w:rFonts w:ascii="Times New Roman" w:eastAsia="SimSun" w:hAnsi="Times New Roman" w:cs="Times New Roman"/>
                <w:b/>
                <w:color w:val="000000"/>
                <w:sz w:val="28"/>
                <w:szCs w:val="28"/>
                <w:lang w:eastAsia="ru-RU"/>
              </w:rPr>
              <w:t xml:space="preserve">топонімічної комісії при виконавчому комітеті </w:t>
            </w:r>
            <w:r>
              <w:rPr>
                <w:rFonts w:ascii="Times New Roman" w:eastAsia="SimSun" w:hAnsi="Times New Roman" w:cs="Times New Roman"/>
                <w:b/>
                <w:color w:val="000000"/>
                <w:sz w:val="28"/>
                <w:szCs w:val="28"/>
                <w:lang w:eastAsia="ru-RU"/>
              </w:rPr>
              <w:t>Коломийської</w:t>
            </w:r>
            <w:r w:rsidRPr="00C21039">
              <w:rPr>
                <w:rFonts w:ascii="Times New Roman" w:eastAsia="SimSun" w:hAnsi="Times New Roman" w:cs="Times New Roman"/>
                <w:b/>
                <w:color w:val="000000"/>
                <w:sz w:val="28"/>
                <w:szCs w:val="28"/>
                <w:lang w:eastAsia="ru-RU"/>
              </w:rPr>
              <w:t xml:space="preserve"> міської ради та її Положення</w:t>
            </w:r>
            <w:bookmarkEnd w:id="0"/>
          </w:p>
        </w:tc>
      </w:tr>
    </w:tbl>
    <w:p w14:paraId="137AFA01" w14:textId="77777777" w:rsidR="00C21039" w:rsidRPr="00C21039" w:rsidRDefault="00C21039" w:rsidP="00C21039">
      <w:pPr>
        <w:spacing w:after="0" w:line="240" w:lineRule="auto"/>
        <w:rPr>
          <w:rFonts w:ascii="Times New Roman" w:eastAsia="SimSun" w:hAnsi="Times New Roman" w:cs="Times New Roman"/>
          <w:b/>
          <w:color w:val="000000"/>
          <w:sz w:val="28"/>
          <w:szCs w:val="28"/>
          <w:lang w:eastAsia="ru-RU"/>
        </w:rPr>
      </w:pPr>
    </w:p>
    <w:p w14:paraId="6FD5AA7D" w14:textId="2D20C192" w:rsidR="00C21039" w:rsidRDefault="00C21039" w:rsidP="00C2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C21039">
        <w:rPr>
          <w:rFonts w:ascii="Courier New" w:eastAsia="Times New Roman" w:hAnsi="Courier New" w:cs="Courier New"/>
          <w:b/>
          <w:color w:val="000000"/>
          <w:sz w:val="28"/>
          <w:szCs w:val="28"/>
          <w:lang w:eastAsia="ru-RU"/>
        </w:rPr>
        <w:tab/>
      </w:r>
      <w:r w:rsidR="00A11D4D">
        <w:rPr>
          <w:rFonts w:ascii="Times New Roman" w:eastAsia="Times New Roman" w:hAnsi="Times New Roman" w:cs="Times New Roman"/>
          <w:sz w:val="28"/>
          <w:szCs w:val="24"/>
          <w:lang w:eastAsia="uk-UA"/>
        </w:rPr>
        <w:t>З</w:t>
      </w:r>
      <w:r w:rsidR="00A11D4D" w:rsidRPr="008F094E">
        <w:rPr>
          <w:rFonts w:ascii="Times New Roman" w:eastAsia="Times New Roman" w:hAnsi="Times New Roman" w:cs="Times New Roman"/>
          <w:sz w:val="28"/>
          <w:szCs w:val="24"/>
          <w:lang w:eastAsia="uk-UA"/>
        </w:rPr>
        <w:t xml:space="preserve"> метою </w:t>
      </w:r>
      <w:bookmarkStart w:id="1" w:name="_Hlk105765140"/>
      <w:r w:rsidR="00A11D4D" w:rsidRPr="008F094E">
        <w:rPr>
          <w:rFonts w:ascii="Times New Roman" w:eastAsia="Times New Roman" w:hAnsi="Times New Roman" w:cs="Times New Roman"/>
          <w:sz w:val="28"/>
          <w:szCs w:val="24"/>
          <w:lang w:eastAsia="uk-UA"/>
        </w:rPr>
        <w:t>впорядкування топонімі</w:t>
      </w:r>
      <w:r w:rsidR="00A11D4D">
        <w:rPr>
          <w:rFonts w:ascii="Times New Roman" w:eastAsia="Times New Roman" w:hAnsi="Times New Roman" w:cs="Times New Roman"/>
          <w:sz w:val="28"/>
          <w:szCs w:val="24"/>
          <w:lang w:eastAsia="uk-UA"/>
        </w:rPr>
        <w:t>ки на території Коломийської міської територіальної громади</w:t>
      </w:r>
      <w:r w:rsidR="00A11D4D" w:rsidRPr="008F094E">
        <w:rPr>
          <w:rFonts w:ascii="Times New Roman" w:eastAsia="Times New Roman" w:hAnsi="Times New Roman" w:cs="Times New Roman"/>
          <w:sz w:val="28"/>
          <w:szCs w:val="24"/>
          <w:lang w:eastAsia="uk-UA"/>
        </w:rPr>
        <w:t>, увічнення пам’яті видатних діячів та подій</w:t>
      </w:r>
      <w:bookmarkEnd w:id="1"/>
      <w:r w:rsidR="00A11D4D">
        <w:rPr>
          <w:rFonts w:ascii="Times New Roman" w:eastAsia="Times New Roman" w:hAnsi="Times New Roman" w:cs="Times New Roman"/>
          <w:sz w:val="28"/>
          <w:szCs w:val="24"/>
          <w:lang w:eastAsia="uk-UA"/>
        </w:rPr>
        <w:t xml:space="preserve">, </w:t>
      </w:r>
      <w:r w:rsidR="00A11D4D" w:rsidRPr="00C21039">
        <w:rPr>
          <w:rFonts w:ascii="Times New Roman" w:eastAsia="Times New Roman" w:hAnsi="Times New Roman" w:cs="Times New Roman"/>
          <w:color w:val="000000"/>
          <w:sz w:val="28"/>
          <w:szCs w:val="28"/>
          <w:shd w:val="clear" w:color="auto" w:fill="FFFFFF"/>
          <w:lang w:eastAsia="ru-RU"/>
        </w:rPr>
        <w:t xml:space="preserve"> </w:t>
      </w:r>
      <w:r w:rsidR="00A11D4D">
        <w:rPr>
          <w:rFonts w:ascii="Times New Roman" w:eastAsia="Times New Roman" w:hAnsi="Times New Roman" w:cs="Times New Roman"/>
          <w:color w:val="000000"/>
          <w:sz w:val="28"/>
          <w:szCs w:val="28"/>
          <w:shd w:val="clear" w:color="auto" w:fill="FFFFFF"/>
          <w:lang w:eastAsia="ru-RU"/>
        </w:rPr>
        <w:t>в</w:t>
      </w:r>
      <w:r w:rsidRPr="00C21039">
        <w:rPr>
          <w:rFonts w:ascii="Times New Roman" w:eastAsia="Times New Roman" w:hAnsi="Times New Roman" w:cs="Times New Roman"/>
          <w:color w:val="000000"/>
          <w:sz w:val="28"/>
          <w:szCs w:val="28"/>
          <w:shd w:val="clear" w:color="auto" w:fill="FFFFFF"/>
          <w:lang w:eastAsia="ru-RU"/>
        </w:rPr>
        <w:t>ідповідно до </w:t>
      </w:r>
      <w:bookmarkStart w:id="2" w:name="_Hlk105765602"/>
      <w:r w:rsidRPr="00C21039">
        <w:rPr>
          <w:rFonts w:ascii="Times New Roman" w:eastAsia="Times New Roman" w:hAnsi="Times New Roman" w:cs="Times New Roman"/>
          <w:color w:val="000000"/>
          <w:sz w:val="28"/>
          <w:szCs w:val="28"/>
          <w:shd w:val="clear" w:color="auto" w:fill="FFFFFF"/>
          <w:lang w:eastAsia="ru-RU"/>
        </w:rPr>
        <w:t>пункту 1 статті 37, статей 40, 52 Закону України "Про місцеве самоврядування в Україні"</w:t>
      </w:r>
      <w:bookmarkEnd w:id="2"/>
      <w:r>
        <w:rPr>
          <w:rFonts w:ascii="Times New Roman" w:eastAsia="Times New Roman" w:hAnsi="Times New Roman" w:cs="Times New Roman"/>
          <w:color w:val="000000"/>
          <w:sz w:val="28"/>
          <w:szCs w:val="28"/>
          <w:shd w:val="clear" w:color="auto" w:fill="FFFFFF"/>
          <w:lang w:eastAsia="ru-RU"/>
        </w:rPr>
        <w:t xml:space="preserve">, </w:t>
      </w:r>
      <w:r w:rsidRPr="00C21039">
        <w:rPr>
          <w:rFonts w:ascii="Times New Roman" w:eastAsia="Times New Roman" w:hAnsi="Times New Roman" w:cs="Times New Roman"/>
          <w:color w:val="000000"/>
          <w:sz w:val="28"/>
          <w:szCs w:val="28"/>
          <w:shd w:val="clear" w:color="auto" w:fill="FFFFFF"/>
          <w:lang w:eastAsia="ru-RU"/>
        </w:rPr>
        <w:t>виконавчий комітет міської ради</w:t>
      </w:r>
    </w:p>
    <w:p w14:paraId="2EC136B4" w14:textId="77777777" w:rsidR="00A527BA" w:rsidRPr="00C21039" w:rsidRDefault="00A527BA" w:rsidP="00C2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p>
    <w:p w14:paraId="72FA6B1A" w14:textId="77777777" w:rsidR="00C21039" w:rsidRPr="00C21039" w:rsidRDefault="00C21039" w:rsidP="00C21039">
      <w:pPr>
        <w:spacing w:after="0" w:line="240" w:lineRule="auto"/>
        <w:jc w:val="center"/>
        <w:rPr>
          <w:rFonts w:ascii="Times New Roman" w:eastAsia="SimSun" w:hAnsi="Times New Roman" w:cs="Times New Roman"/>
          <w:b/>
          <w:bCs/>
          <w:color w:val="000000"/>
          <w:sz w:val="28"/>
          <w:szCs w:val="28"/>
          <w:lang w:eastAsia="ru-RU"/>
        </w:rPr>
      </w:pPr>
      <w:r w:rsidRPr="00C21039">
        <w:rPr>
          <w:rFonts w:ascii="Times New Roman" w:eastAsia="SimSun" w:hAnsi="Times New Roman" w:cs="Times New Roman"/>
          <w:b/>
          <w:bCs/>
          <w:color w:val="000000"/>
          <w:sz w:val="28"/>
          <w:szCs w:val="28"/>
          <w:lang w:eastAsia="ru-RU"/>
        </w:rPr>
        <w:t>вирішив:</w:t>
      </w:r>
    </w:p>
    <w:p w14:paraId="62E43514" w14:textId="77777777" w:rsidR="003A1A01" w:rsidRDefault="003A1A01" w:rsidP="00DE0E62">
      <w:pPr>
        <w:spacing w:after="0" w:line="240" w:lineRule="auto"/>
        <w:ind w:firstLine="720"/>
        <w:jc w:val="both"/>
        <w:rPr>
          <w:rFonts w:ascii="Times New Roman" w:eastAsia="Times New Roman" w:hAnsi="Times New Roman" w:cs="Times New Roman"/>
          <w:sz w:val="28"/>
          <w:szCs w:val="24"/>
          <w:lang w:eastAsia="uk-UA"/>
        </w:rPr>
      </w:pPr>
    </w:p>
    <w:p w14:paraId="67D528DD" w14:textId="2DB50EBF" w:rsidR="00734C3B" w:rsidRDefault="00A6239B" w:rsidP="00DE0E62">
      <w:pPr>
        <w:spacing w:after="0" w:line="240" w:lineRule="auto"/>
        <w:ind w:firstLine="720"/>
        <w:jc w:val="both"/>
        <w:rPr>
          <w:rFonts w:ascii="Times New Roman" w:eastAsia="Times New Roman" w:hAnsi="Times New Roman" w:cs="Times New Roman"/>
          <w:sz w:val="28"/>
          <w:szCs w:val="24"/>
          <w:lang w:eastAsia="uk-UA"/>
        </w:rPr>
      </w:pPr>
      <w:r w:rsidRPr="00A6239B">
        <w:rPr>
          <w:rFonts w:ascii="Times New Roman" w:eastAsia="Times New Roman" w:hAnsi="Times New Roman" w:cs="Times New Roman"/>
          <w:sz w:val="28"/>
          <w:szCs w:val="24"/>
          <w:lang w:eastAsia="uk-UA"/>
        </w:rPr>
        <w:t xml:space="preserve">1. </w:t>
      </w:r>
      <w:bookmarkStart w:id="3" w:name="_Hlk68077434"/>
      <w:r w:rsidR="00196A77">
        <w:rPr>
          <w:rFonts w:ascii="Times New Roman" w:eastAsia="Times New Roman" w:hAnsi="Times New Roman" w:cs="Times New Roman"/>
          <w:sz w:val="28"/>
          <w:szCs w:val="24"/>
          <w:lang w:eastAsia="uk-UA"/>
        </w:rPr>
        <w:t>Створити</w:t>
      </w:r>
      <w:r w:rsidR="00457D91" w:rsidRPr="00457D91">
        <w:rPr>
          <w:rFonts w:ascii="Times New Roman" w:eastAsia="Times New Roman" w:hAnsi="Times New Roman" w:cs="Times New Roman"/>
          <w:sz w:val="28"/>
          <w:szCs w:val="24"/>
          <w:lang w:eastAsia="uk-UA"/>
        </w:rPr>
        <w:t xml:space="preserve"> </w:t>
      </w:r>
      <w:r w:rsidR="008F094E">
        <w:rPr>
          <w:rFonts w:ascii="Times New Roman" w:eastAsia="Times New Roman" w:hAnsi="Times New Roman" w:cs="Times New Roman"/>
          <w:sz w:val="28"/>
          <w:szCs w:val="24"/>
          <w:lang w:eastAsia="uk-UA"/>
        </w:rPr>
        <w:t xml:space="preserve">топонімічну </w:t>
      </w:r>
      <w:r w:rsidR="00457D91" w:rsidRPr="00457D91">
        <w:rPr>
          <w:rFonts w:ascii="Times New Roman" w:eastAsia="Times New Roman" w:hAnsi="Times New Roman" w:cs="Times New Roman"/>
          <w:sz w:val="28"/>
          <w:szCs w:val="24"/>
          <w:lang w:eastAsia="uk-UA"/>
        </w:rPr>
        <w:t>комісі</w:t>
      </w:r>
      <w:r w:rsidR="00196A77">
        <w:rPr>
          <w:rFonts w:ascii="Times New Roman" w:eastAsia="Times New Roman" w:hAnsi="Times New Roman" w:cs="Times New Roman"/>
          <w:sz w:val="28"/>
          <w:szCs w:val="24"/>
          <w:lang w:eastAsia="uk-UA"/>
        </w:rPr>
        <w:t>ю</w:t>
      </w:r>
      <w:r w:rsidR="00457D91" w:rsidRPr="00457D91">
        <w:rPr>
          <w:rFonts w:ascii="Times New Roman" w:eastAsia="Times New Roman" w:hAnsi="Times New Roman" w:cs="Times New Roman"/>
          <w:sz w:val="28"/>
          <w:szCs w:val="24"/>
          <w:lang w:eastAsia="uk-UA"/>
        </w:rPr>
        <w:t xml:space="preserve"> </w:t>
      </w:r>
      <w:bookmarkEnd w:id="3"/>
      <w:r w:rsidR="00A60F07" w:rsidRPr="00C21039">
        <w:rPr>
          <w:rFonts w:ascii="Times New Roman" w:eastAsia="Times New Roman" w:hAnsi="Times New Roman" w:cs="Times New Roman"/>
          <w:sz w:val="28"/>
          <w:szCs w:val="24"/>
          <w:lang w:eastAsia="uk-UA"/>
        </w:rPr>
        <w:t xml:space="preserve">при виконавчому комітеті </w:t>
      </w:r>
      <w:r w:rsidR="00A60F07">
        <w:rPr>
          <w:rFonts w:ascii="Times New Roman" w:eastAsia="Times New Roman" w:hAnsi="Times New Roman" w:cs="Times New Roman"/>
          <w:sz w:val="28"/>
          <w:szCs w:val="24"/>
          <w:lang w:eastAsia="uk-UA"/>
        </w:rPr>
        <w:t>Коломийської</w:t>
      </w:r>
      <w:r w:rsidR="00A60F07" w:rsidRPr="00C21039">
        <w:rPr>
          <w:rFonts w:ascii="Times New Roman" w:eastAsia="Times New Roman" w:hAnsi="Times New Roman" w:cs="Times New Roman"/>
          <w:sz w:val="28"/>
          <w:szCs w:val="24"/>
          <w:lang w:eastAsia="uk-UA"/>
        </w:rPr>
        <w:t xml:space="preserve"> міської ради </w:t>
      </w:r>
      <w:r w:rsidR="00196A77">
        <w:rPr>
          <w:rFonts w:ascii="Times New Roman" w:eastAsia="Times New Roman" w:hAnsi="Times New Roman" w:cs="Times New Roman"/>
          <w:bCs/>
          <w:sz w:val="28"/>
          <w:szCs w:val="24"/>
          <w:lang w:eastAsia="uk-UA"/>
        </w:rPr>
        <w:t xml:space="preserve">та затвердити її склад </w:t>
      </w:r>
      <w:r w:rsidR="00457D91" w:rsidRPr="00457D91">
        <w:rPr>
          <w:rFonts w:ascii="Times New Roman" w:eastAsia="Times New Roman" w:hAnsi="Times New Roman" w:cs="Times New Roman"/>
          <w:sz w:val="28"/>
          <w:szCs w:val="24"/>
          <w:lang w:eastAsia="uk-UA"/>
        </w:rPr>
        <w:t>(дода</w:t>
      </w:r>
      <w:r w:rsidR="00A527BA">
        <w:rPr>
          <w:rFonts w:ascii="Times New Roman" w:eastAsia="Times New Roman" w:hAnsi="Times New Roman" w:cs="Times New Roman"/>
          <w:sz w:val="28"/>
          <w:szCs w:val="24"/>
          <w:lang w:eastAsia="uk-UA"/>
        </w:rPr>
        <w:t>ток 1</w:t>
      </w:r>
      <w:r w:rsidR="00457D91" w:rsidRPr="00457D91">
        <w:rPr>
          <w:rFonts w:ascii="Times New Roman" w:eastAsia="Times New Roman" w:hAnsi="Times New Roman" w:cs="Times New Roman"/>
          <w:sz w:val="28"/>
          <w:szCs w:val="24"/>
          <w:lang w:eastAsia="uk-UA"/>
        </w:rPr>
        <w:t>).</w:t>
      </w:r>
    </w:p>
    <w:p w14:paraId="169F778B" w14:textId="77777777" w:rsidR="00457D91" w:rsidRPr="00457D91" w:rsidRDefault="00457D91" w:rsidP="00DE0E62">
      <w:pPr>
        <w:spacing w:after="0" w:line="240" w:lineRule="auto"/>
        <w:ind w:firstLine="720"/>
        <w:jc w:val="both"/>
        <w:rPr>
          <w:rFonts w:ascii="Times New Roman" w:eastAsia="Times New Roman" w:hAnsi="Times New Roman" w:cs="Times New Roman"/>
          <w:sz w:val="16"/>
          <w:szCs w:val="16"/>
          <w:lang w:eastAsia="uk-UA"/>
        </w:rPr>
      </w:pPr>
    </w:p>
    <w:p w14:paraId="50C05FA7" w14:textId="13CE0E76" w:rsidR="00C21039" w:rsidRDefault="00A6239B" w:rsidP="00DE0E62">
      <w:pPr>
        <w:spacing w:after="0" w:line="240" w:lineRule="auto"/>
        <w:ind w:firstLine="720"/>
        <w:jc w:val="both"/>
        <w:rPr>
          <w:rFonts w:ascii="Times New Roman" w:eastAsia="Times New Roman" w:hAnsi="Times New Roman" w:cs="Times New Roman"/>
          <w:sz w:val="28"/>
          <w:szCs w:val="24"/>
          <w:lang w:eastAsia="uk-UA"/>
        </w:rPr>
      </w:pPr>
      <w:r w:rsidRPr="00A6239B">
        <w:rPr>
          <w:rFonts w:ascii="Times New Roman" w:eastAsia="Times New Roman" w:hAnsi="Times New Roman" w:cs="Times New Roman"/>
          <w:sz w:val="28"/>
          <w:szCs w:val="24"/>
          <w:lang w:eastAsia="uk-UA"/>
        </w:rPr>
        <w:t xml:space="preserve">2. </w:t>
      </w:r>
      <w:r w:rsidR="00C21039" w:rsidRPr="00C21039">
        <w:rPr>
          <w:rFonts w:ascii="Times New Roman" w:eastAsia="Times New Roman" w:hAnsi="Times New Roman" w:cs="Times New Roman"/>
          <w:sz w:val="28"/>
          <w:szCs w:val="24"/>
          <w:lang w:eastAsia="uk-UA"/>
        </w:rPr>
        <w:t xml:space="preserve">Затвердити Положення про топонімічну комісію при виконавчому комітеті </w:t>
      </w:r>
      <w:r w:rsidR="00C21039">
        <w:rPr>
          <w:rFonts w:ascii="Times New Roman" w:eastAsia="Times New Roman" w:hAnsi="Times New Roman" w:cs="Times New Roman"/>
          <w:sz w:val="28"/>
          <w:szCs w:val="24"/>
          <w:lang w:eastAsia="uk-UA"/>
        </w:rPr>
        <w:t>Коломийської</w:t>
      </w:r>
      <w:r w:rsidR="00C21039" w:rsidRPr="00C21039">
        <w:rPr>
          <w:rFonts w:ascii="Times New Roman" w:eastAsia="Times New Roman" w:hAnsi="Times New Roman" w:cs="Times New Roman"/>
          <w:sz w:val="28"/>
          <w:szCs w:val="24"/>
          <w:lang w:eastAsia="uk-UA"/>
        </w:rPr>
        <w:t xml:space="preserve"> міської ради (</w:t>
      </w:r>
      <w:r w:rsidR="00C21039" w:rsidRPr="00457D91">
        <w:rPr>
          <w:rFonts w:ascii="Times New Roman" w:eastAsia="Times New Roman" w:hAnsi="Times New Roman" w:cs="Times New Roman"/>
          <w:sz w:val="28"/>
          <w:szCs w:val="24"/>
          <w:lang w:eastAsia="uk-UA"/>
        </w:rPr>
        <w:t>дода</w:t>
      </w:r>
      <w:r w:rsidR="00A527BA">
        <w:rPr>
          <w:rFonts w:ascii="Times New Roman" w:eastAsia="Times New Roman" w:hAnsi="Times New Roman" w:cs="Times New Roman"/>
          <w:sz w:val="28"/>
          <w:szCs w:val="24"/>
          <w:lang w:eastAsia="uk-UA"/>
        </w:rPr>
        <w:t>ток 2</w:t>
      </w:r>
      <w:r w:rsidR="00C21039" w:rsidRPr="00C21039">
        <w:rPr>
          <w:rFonts w:ascii="Times New Roman" w:eastAsia="Times New Roman" w:hAnsi="Times New Roman" w:cs="Times New Roman"/>
          <w:sz w:val="28"/>
          <w:szCs w:val="24"/>
          <w:lang w:eastAsia="uk-UA"/>
        </w:rPr>
        <w:t>).</w:t>
      </w:r>
    </w:p>
    <w:p w14:paraId="216CDD39" w14:textId="77777777" w:rsidR="00C21039" w:rsidRPr="00C21039" w:rsidRDefault="00C21039" w:rsidP="00DE0E62">
      <w:pPr>
        <w:spacing w:after="0" w:line="240" w:lineRule="auto"/>
        <w:ind w:firstLine="720"/>
        <w:jc w:val="both"/>
        <w:rPr>
          <w:rFonts w:ascii="Times New Roman" w:eastAsia="Times New Roman" w:hAnsi="Times New Roman" w:cs="Times New Roman"/>
          <w:sz w:val="16"/>
          <w:szCs w:val="16"/>
          <w:lang w:eastAsia="uk-UA"/>
        </w:rPr>
      </w:pPr>
    </w:p>
    <w:p w14:paraId="778D9600" w14:textId="1D85A5AE" w:rsidR="00734C3B" w:rsidRDefault="00C21039" w:rsidP="00DE0E62">
      <w:pPr>
        <w:spacing w:after="0" w:line="240" w:lineRule="auto"/>
        <w:ind w:firstLine="720"/>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 xml:space="preserve">3. </w:t>
      </w:r>
      <w:r w:rsidR="00457D91" w:rsidRPr="00457D91">
        <w:rPr>
          <w:rFonts w:ascii="Times New Roman" w:eastAsia="Times New Roman" w:hAnsi="Times New Roman" w:cs="Times New Roman"/>
          <w:sz w:val="28"/>
          <w:szCs w:val="24"/>
          <w:lang w:eastAsia="uk-UA"/>
        </w:rPr>
        <w:t xml:space="preserve">Установити, що у разі персональних змін у складі </w:t>
      </w:r>
      <w:r w:rsidR="00A60F07">
        <w:rPr>
          <w:rFonts w:ascii="Times New Roman" w:eastAsia="Times New Roman" w:hAnsi="Times New Roman" w:cs="Times New Roman"/>
          <w:sz w:val="28"/>
          <w:szCs w:val="24"/>
          <w:lang w:eastAsia="uk-UA"/>
        </w:rPr>
        <w:t xml:space="preserve">топонімічної </w:t>
      </w:r>
      <w:r w:rsidR="00264D7A">
        <w:rPr>
          <w:rFonts w:ascii="Times New Roman" w:eastAsia="Times New Roman" w:hAnsi="Times New Roman" w:cs="Times New Roman"/>
          <w:sz w:val="28"/>
          <w:szCs w:val="24"/>
          <w:lang w:eastAsia="uk-UA"/>
        </w:rPr>
        <w:t>к</w:t>
      </w:r>
      <w:r w:rsidR="00457D91" w:rsidRPr="00457D91">
        <w:rPr>
          <w:rFonts w:ascii="Times New Roman" w:eastAsia="Times New Roman" w:hAnsi="Times New Roman" w:cs="Times New Roman"/>
          <w:sz w:val="28"/>
          <w:szCs w:val="24"/>
          <w:lang w:eastAsia="uk-UA"/>
        </w:rPr>
        <w:t xml:space="preserve">омісії або відсутності осіб, які входять до складу </w:t>
      </w:r>
      <w:r w:rsidR="00264D7A">
        <w:rPr>
          <w:rFonts w:ascii="Times New Roman" w:eastAsia="Times New Roman" w:hAnsi="Times New Roman" w:cs="Times New Roman"/>
          <w:sz w:val="28"/>
          <w:szCs w:val="24"/>
          <w:lang w:eastAsia="uk-UA"/>
        </w:rPr>
        <w:t>к</w:t>
      </w:r>
      <w:r w:rsidR="00457D91" w:rsidRPr="00457D91">
        <w:rPr>
          <w:rFonts w:ascii="Times New Roman" w:eastAsia="Times New Roman" w:hAnsi="Times New Roman" w:cs="Times New Roman"/>
          <w:sz w:val="28"/>
          <w:szCs w:val="24"/>
          <w:lang w:eastAsia="uk-UA"/>
        </w:rPr>
        <w:t xml:space="preserve">омісії, у зв’язку з відпусткою, хворобою або інших причин, особи, які виконують їх обов’язки, входять до складу </w:t>
      </w:r>
      <w:r w:rsidR="004E24B6">
        <w:rPr>
          <w:rFonts w:ascii="Times New Roman" w:eastAsia="Times New Roman" w:hAnsi="Times New Roman" w:cs="Times New Roman"/>
          <w:sz w:val="28"/>
          <w:szCs w:val="24"/>
          <w:lang w:eastAsia="uk-UA"/>
        </w:rPr>
        <w:t>к</w:t>
      </w:r>
      <w:r w:rsidR="00457D91" w:rsidRPr="00457D91">
        <w:rPr>
          <w:rFonts w:ascii="Times New Roman" w:eastAsia="Times New Roman" w:hAnsi="Times New Roman" w:cs="Times New Roman"/>
          <w:sz w:val="28"/>
          <w:szCs w:val="24"/>
          <w:lang w:eastAsia="uk-UA"/>
        </w:rPr>
        <w:t>омісії.</w:t>
      </w:r>
      <w:r w:rsidR="00A6239B" w:rsidRPr="00A6239B">
        <w:rPr>
          <w:rFonts w:ascii="Times New Roman" w:eastAsia="Times New Roman" w:hAnsi="Times New Roman" w:cs="Times New Roman"/>
          <w:sz w:val="28"/>
          <w:szCs w:val="24"/>
          <w:lang w:eastAsia="uk-UA"/>
        </w:rPr>
        <w:t xml:space="preserve"> </w:t>
      </w:r>
    </w:p>
    <w:p w14:paraId="373D3ED8" w14:textId="77777777" w:rsidR="00457D91" w:rsidRPr="00457D91" w:rsidRDefault="00457D91" w:rsidP="00DE0E62">
      <w:pPr>
        <w:spacing w:after="0" w:line="240" w:lineRule="auto"/>
        <w:ind w:firstLine="720"/>
        <w:jc w:val="both"/>
        <w:rPr>
          <w:rFonts w:ascii="Times New Roman" w:eastAsia="Times New Roman" w:hAnsi="Times New Roman" w:cs="Times New Roman"/>
          <w:sz w:val="16"/>
          <w:szCs w:val="16"/>
          <w:lang w:eastAsia="uk-UA"/>
        </w:rPr>
      </w:pPr>
    </w:p>
    <w:p w14:paraId="524B6736" w14:textId="20594721" w:rsidR="00DE0E62" w:rsidRPr="00DE0E62" w:rsidRDefault="00C21039" w:rsidP="00DE0E62">
      <w:pPr>
        <w:spacing w:after="0" w:line="240" w:lineRule="auto"/>
        <w:ind w:firstLine="720"/>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4</w:t>
      </w:r>
      <w:r w:rsidR="00A6239B" w:rsidRPr="00A6239B">
        <w:rPr>
          <w:rFonts w:ascii="Times New Roman" w:eastAsia="Times New Roman" w:hAnsi="Times New Roman" w:cs="Times New Roman"/>
          <w:sz w:val="28"/>
          <w:szCs w:val="24"/>
          <w:lang w:eastAsia="uk-UA"/>
        </w:rPr>
        <w:t xml:space="preserve">. Контроль за </w:t>
      </w:r>
      <w:r w:rsidR="000705CE" w:rsidRPr="000705CE">
        <w:rPr>
          <w:rFonts w:ascii="Times New Roman" w:eastAsia="Times New Roman" w:hAnsi="Times New Roman" w:cs="Times New Roman"/>
          <w:sz w:val="28"/>
          <w:szCs w:val="24"/>
          <w:lang w:eastAsia="uk-UA"/>
        </w:rPr>
        <w:t xml:space="preserve">виконанням даного рішення покласти </w:t>
      </w:r>
      <w:r w:rsidR="00A6239B" w:rsidRPr="00A6239B">
        <w:rPr>
          <w:rFonts w:ascii="Times New Roman" w:eastAsia="Times New Roman" w:hAnsi="Times New Roman" w:cs="Times New Roman"/>
          <w:sz w:val="28"/>
          <w:szCs w:val="24"/>
          <w:lang w:eastAsia="uk-UA"/>
        </w:rPr>
        <w:t xml:space="preserve">на заступника міського голови </w:t>
      </w:r>
      <w:r w:rsidR="00457D91">
        <w:rPr>
          <w:rFonts w:ascii="Times New Roman" w:eastAsia="Times New Roman" w:hAnsi="Times New Roman" w:cs="Times New Roman"/>
          <w:sz w:val="28"/>
          <w:szCs w:val="24"/>
          <w:lang w:eastAsia="uk-UA"/>
        </w:rPr>
        <w:t xml:space="preserve">Сергія </w:t>
      </w:r>
      <w:r w:rsidR="008F094E">
        <w:rPr>
          <w:rFonts w:ascii="Times New Roman" w:eastAsia="Times New Roman" w:hAnsi="Times New Roman" w:cs="Times New Roman"/>
          <w:sz w:val="28"/>
          <w:szCs w:val="24"/>
          <w:lang w:eastAsia="uk-UA"/>
        </w:rPr>
        <w:t>ПРОСКУРНЯКА</w:t>
      </w:r>
      <w:r w:rsidR="00A6239B" w:rsidRPr="00A6239B">
        <w:rPr>
          <w:rFonts w:ascii="Times New Roman" w:eastAsia="Times New Roman" w:hAnsi="Times New Roman" w:cs="Times New Roman"/>
          <w:sz w:val="28"/>
          <w:szCs w:val="24"/>
          <w:lang w:eastAsia="uk-UA"/>
        </w:rPr>
        <w:t>.</w:t>
      </w:r>
    </w:p>
    <w:p w14:paraId="31C35364" w14:textId="77777777" w:rsidR="00DE0E62" w:rsidRPr="00DE0E62" w:rsidRDefault="00DE0E62" w:rsidP="00DE0E62">
      <w:pPr>
        <w:spacing w:after="0" w:line="240" w:lineRule="auto"/>
        <w:ind w:firstLine="720"/>
        <w:jc w:val="both"/>
        <w:rPr>
          <w:rFonts w:ascii="Times New Roman" w:eastAsia="Times New Roman" w:hAnsi="Times New Roman" w:cs="Times New Roman"/>
          <w:sz w:val="28"/>
          <w:szCs w:val="24"/>
          <w:lang w:eastAsia="uk-UA"/>
        </w:rPr>
      </w:pPr>
    </w:p>
    <w:p w14:paraId="2D62F5D3" w14:textId="77777777" w:rsidR="00DE0E62" w:rsidRPr="00DE0E62" w:rsidRDefault="00DE0E62" w:rsidP="00DE0E62">
      <w:pPr>
        <w:spacing w:after="0" w:line="240" w:lineRule="auto"/>
        <w:ind w:firstLine="720"/>
        <w:jc w:val="both"/>
        <w:rPr>
          <w:rFonts w:ascii="Times New Roman" w:eastAsia="Times New Roman" w:hAnsi="Times New Roman" w:cs="Times New Roman"/>
          <w:sz w:val="28"/>
          <w:szCs w:val="24"/>
          <w:lang w:eastAsia="uk-UA"/>
        </w:rPr>
      </w:pPr>
    </w:p>
    <w:p w14:paraId="487D78F7" w14:textId="486A414B" w:rsidR="00DE0E62" w:rsidRDefault="00DE0E62" w:rsidP="00DE0E62">
      <w:pPr>
        <w:spacing w:after="0" w:line="240" w:lineRule="auto"/>
        <w:ind w:firstLine="720"/>
        <w:jc w:val="both"/>
        <w:rPr>
          <w:rFonts w:ascii="Times New Roman" w:eastAsia="Times New Roman" w:hAnsi="Times New Roman" w:cs="Times New Roman"/>
          <w:sz w:val="28"/>
          <w:szCs w:val="24"/>
          <w:lang w:eastAsia="uk-UA"/>
        </w:rPr>
      </w:pPr>
    </w:p>
    <w:p w14:paraId="2F57B117" w14:textId="77777777" w:rsidR="00457D91" w:rsidRPr="00DE0E62" w:rsidRDefault="00457D91" w:rsidP="00DE0E62">
      <w:pPr>
        <w:spacing w:after="0" w:line="240" w:lineRule="auto"/>
        <w:ind w:firstLine="720"/>
        <w:jc w:val="both"/>
        <w:rPr>
          <w:rFonts w:ascii="Times New Roman" w:eastAsia="Times New Roman" w:hAnsi="Times New Roman" w:cs="Times New Roman"/>
          <w:sz w:val="28"/>
          <w:szCs w:val="24"/>
          <w:lang w:eastAsia="uk-UA"/>
        </w:rPr>
      </w:pPr>
    </w:p>
    <w:p w14:paraId="1096895B" w14:textId="0400DEA1" w:rsidR="00DE0E62" w:rsidRPr="00DE0E62" w:rsidRDefault="00DE0E62" w:rsidP="00DE0E62">
      <w:pPr>
        <w:spacing w:after="0" w:line="240" w:lineRule="auto"/>
        <w:rPr>
          <w:rFonts w:ascii="Times New Roman" w:eastAsia="Times New Roman" w:hAnsi="Times New Roman" w:cs="Times New Roman"/>
          <w:b/>
          <w:sz w:val="28"/>
          <w:szCs w:val="24"/>
          <w:lang w:eastAsia="uk-UA"/>
        </w:rPr>
      </w:pPr>
      <w:r w:rsidRPr="00DE0E62">
        <w:rPr>
          <w:rFonts w:ascii="Times New Roman" w:eastAsia="Times New Roman" w:hAnsi="Times New Roman" w:cs="Times New Roman"/>
          <w:b/>
          <w:sz w:val="28"/>
          <w:szCs w:val="24"/>
          <w:lang w:eastAsia="uk-UA"/>
        </w:rPr>
        <w:t xml:space="preserve">Міський голова  </w:t>
      </w:r>
      <w:r w:rsidRPr="00DE0E62">
        <w:rPr>
          <w:rFonts w:ascii="Times New Roman" w:eastAsia="Times New Roman" w:hAnsi="Times New Roman" w:cs="Times New Roman"/>
          <w:b/>
          <w:sz w:val="28"/>
          <w:szCs w:val="24"/>
          <w:lang w:eastAsia="uk-UA"/>
        </w:rPr>
        <w:tab/>
      </w:r>
      <w:r w:rsidRPr="00DE0E62">
        <w:rPr>
          <w:rFonts w:ascii="Times New Roman" w:eastAsia="Times New Roman" w:hAnsi="Times New Roman" w:cs="Times New Roman"/>
          <w:b/>
          <w:sz w:val="28"/>
          <w:szCs w:val="24"/>
          <w:lang w:eastAsia="uk-UA"/>
        </w:rPr>
        <w:tab/>
      </w:r>
      <w:r w:rsidRPr="00DE0E62">
        <w:rPr>
          <w:rFonts w:ascii="Times New Roman" w:eastAsia="Times New Roman" w:hAnsi="Times New Roman" w:cs="Times New Roman"/>
          <w:b/>
          <w:sz w:val="28"/>
          <w:szCs w:val="24"/>
          <w:lang w:eastAsia="uk-UA"/>
        </w:rPr>
        <w:tab/>
      </w:r>
      <w:r w:rsidRPr="00DE0E62">
        <w:rPr>
          <w:rFonts w:ascii="Times New Roman" w:eastAsia="Times New Roman" w:hAnsi="Times New Roman" w:cs="Times New Roman"/>
          <w:b/>
          <w:sz w:val="28"/>
          <w:szCs w:val="24"/>
          <w:lang w:eastAsia="uk-UA"/>
        </w:rPr>
        <w:tab/>
      </w:r>
      <w:r w:rsidRPr="00DE0E62">
        <w:rPr>
          <w:rFonts w:ascii="Times New Roman" w:eastAsia="Times New Roman" w:hAnsi="Times New Roman" w:cs="Times New Roman"/>
          <w:b/>
          <w:sz w:val="28"/>
          <w:szCs w:val="24"/>
          <w:lang w:eastAsia="uk-UA"/>
        </w:rPr>
        <w:tab/>
      </w:r>
      <w:r w:rsidR="00457D91">
        <w:rPr>
          <w:rFonts w:ascii="Times New Roman" w:eastAsia="Times New Roman" w:hAnsi="Times New Roman" w:cs="Times New Roman"/>
          <w:b/>
          <w:sz w:val="28"/>
          <w:szCs w:val="24"/>
          <w:lang w:eastAsia="uk-UA"/>
        </w:rPr>
        <w:t>Богдан СТАНІСЛАВСЬКИЙ</w:t>
      </w:r>
    </w:p>
    <w:p w14:paraId="7A201191" w14:textId="77777777" w:rsidR="00DE0E62" w:rsidRDefault="00DE0E62" w:rsidP="00DE0E62">
      <w:pPr>
        <w:spacing w:after="0" w:line="240" w:lineRule="auto"/>
        <w:rPr>
          <w:rFonts w:ascii="Times New Roman" w:eastAsia="Times New Roman" w:hAnsi="Times New Roman" w:cs="Times New Roman"/>
          <w:szCs w:val="24"/>
          <w:lang w:eastAsia="uk-UA"/>
        </w:rPr>
      </w:pPr>
    </w:p>
    <w:p w14:paraId="3B4ED9A4" w14:textId="77777777" w:rsidR="00E72EB5" w:rsidRDefault="00E72EB5" w:rsidP="00DE0E62">
      <w:pPr>
        <w:spacing w:after="0" w:line="240" w:lineRule="auto"/>
        <w:rPr>
          <w:rFonts w:ascii="Times New Roman" w:eastAsia="Times New Roman" w:hAnsi="Times New Roman" w:cs="Times New Roman"/>
          <w:szCs w:val="24"/>
          <w:lang w:eastAsia="uk-UA"/>
        </w:rPr>
      </w:pPr>
    </w:p>
    <w:p w14:paraId="5B004D0E" w14:textId="77777777" w:rsidR="00E72EB5" w:rsidRDefault="00E72EB5" w:rsidP="00DE0E62">
      <w:pPr>
        <w:spacing w:after="0" w:line="240" w:lineRule="auto"/>
        <w:rPr>
          <w:rFonts w:ascii="Times New Roman" w:eastAsia="Times New Roman" w:hAnsi="Times New Roman" w:cs="Times New Roman"/>
          <w:szCs w:val="24"/>
          <w:lang w:eastAsia="uk-UA"/>
        </w:rPr>
      </w:pPr>
    </w:p>
    <w:p w14:paraId="3599022E" w14:textId="77777777" w:rsidR="00E72EB5" w:rsidRDefault="00E72EB5" w:rsidP="00DE0E62">
      <w:pPr>
        <w:spacing w:after="0" w:line="240" w:lineRule="auto"/>
        <w:rPr>
          <w:rFonts w:ascii="Times New Roman" w:eastAsia="Times New Roman" w:hAnsi="Times New Roman" w:cs="Times New Roman"/>
          <w:szCs w:val="24"/>
          <w:lang w:eastAsia="uk-UA"/>
        </w:rPr>
      </w:pPr>
    </w:p>
    <w:p w14:paraId="100B0042" w14:textId="77777777" w:rsidR="00A527BA" w:rsidRPr="00A527BA" w:rsidRDefault="00A527BA" w:rsidP="00A527BA">
      <w:pPr>
        <w:spacing w:after="0" w:line="240" w:lineRule="auto"/>
        <w:ind w:firstLine="6237"/>
        <w:rPr>
          <w:rFonts w:ascii="Times New Roman" w:eastAsia="Times New Roman" w:hAnsi="Times New Roman" w:cs="Times New Roman"/>
          <w:bCs/>
          <w:sz w:val="28"/>
          <w:szCs w:val="24"/>
          <w:lang w:eastAsia="uk-UA"/>
        </w:rPr>
      </w:pPr>
      <w:bookmarkStart w:id="4" w:name="_GoBack"/>
      <w:bookmarkEnd w:id="4"/>
      <w:r w:rsidRPr="00A527BA">
        <w:rPr>
          <w:rFonts w:ascii="Times New Roman" w:eastAsia="Times New Roman" w:hAnsi="Times New Roman" w:cs="Times New Roman"/>
          <w:bCs/>
          <w:sz w:val="28"/>
          <w:szCs w:val="24"/>
          <w:lang w:eastAsia="uk-UA"/>
        </w:rPr>
        <w:t>Додаток 1</w:t>
      </w:r>
    </w:p>
    <w:p w14:paraId="18572525" w14:textId="77777777" w:rsidR="00A527BA" w:rsidRPr="00A527BA" w:rsidRDefault="00A527BA" w:rsidP="00A527BA">
      <w:pPr>
        <w:spacing w:after="0" w:line="240" w:lineRule="auto"/>
        <w:ind w:firstLine="6237"/>
        <w:rPr>
          <w:rFonts w:ascii="Times New Roman" w:eastAsia="Times New Roman" w:hAnsi="Times New Roman" w:cs="Times New Roman"/>
          <w:bCs/>
          <w:sz w:val="28"/>
          <w:szCs w:val="24"/>
          <w:lang w:eastAsia="uk-UA"/>
        </w:rPr>
      </w:pPr>
      <w:r w:rsidRPr="00A527BA">
        <w:rPr>
          <w:rFonts w:ascii="Times New Roman" w:eastAsia="Times New Roman" w:hAnsi="Times New Roman" w:cs="Times New Roman"/>
          <w:bCs/>
          <w:sz w:val="28"/>
          <w:szCs w:val="24"/>
          <w:lang w:eastAsia="uk-UA"/>
        </w:rPr>
        <w:t>до рішення виконавчого</w:t>
      </w:r>
    </w:p>
    <w:p w14:paraId="03472B01" w14:textId="3E8A9806" w:rsidR="00DE0E62" w:rsidRPr="00A527BA" w:rsidRDefault="00A527BA" w:rsidP="00A527BA">
      <w:pPr>
        <w:spacing w:after="0" w:line="240" w:lineRule="auto"/>
        <w:ind w:firstLine="6237"/>
        <w:rPr>
          <w:rFonts w:ascii="Times New Roman" w:eastAsia="Times New Roman" w:hAnsi="Times New Roman" w:cs="Times New Roman"/>
          <w:bCs/>
          <w:sz w:val="28"/>
          <w:szCs w:val="24"/>
          <w:lang w:eastAsia="uk-UA"/>
        </w:rPr>
      </w:pPr>
      <w:r w:rsidRPr="00A527BA">
        <w:rPr>
          <w:rFonts w:ascii="Times New Roman" w:eastAsia="Times New Roman" w:hAnsi="Times New Roman" w:cs="Times New Roman"/>
          <w:bCs/>
          <w:sz w:val="28"/>
          <w:szCs w:val="24"/>
          <w:lang w:eastAsia="uk-UA"/>
        </w:rPr>
        <w:t>комітету міської ради</w:t>
      </w:r>
    </w:p>
    <w:p w14:paraId="65F6F372" w14:textId="18DABCFE" w:rsidR="00A527BA" w:rsidRPr="00A527BA" w:rsidRDefault="00A527BA" w:rsidP="00A527BA">
      <w:pPr>
        <w:spacing w:after="0" w:line="240" w:lineRule="auto"/>
        <w:ind w:firstLine="6237"/>
        <w:rPr>
          <w:rFonts w:ascii="Times New Roman" w:eastAsia="Times New Roman" w:hAnsi="Times New Roman" w:cs="Times New Roman"/>
          <w:sz w:val="28"/>
          <w:szCs w:val="24"/>
          <w:lang w:eastAsia="uk-UA"/>
        </w:rPr>
      </w:pPr>
      <w:r w:rsidRPr="00A527BA">
        <w:rPr>
          <w:rFonts w:ascii="Times New Roman" w:eastAsia="Times New Roman" w:hAnsi="Times New Roman" w:cs="Times New Roman"/>
          <w:sz w:val="28"/>
          <w:szCs w:val="24"/>
          <w:lang w:eastAsia="uk-UA"/>
        </w:rPr>
        <w:t>від __________№_________</w:t>
      </w:r>
    </w:p>
    <w:p w14:paraId="0A9C370D" w14:textId="34AE6786" w:rsidR="00DE0E62" w:rsidRDefault="00DE0E62" w:rsidP="00DE0E62">
      <w:pPr>
        <w:spacing w:after="0" w:line="240" w:lineRule="auto"/>
        <w:rPr>
          <w:rFonts w:ascii="Times New Roman" w:eastAsia="Times New Roman" w:hAnsi="Times New Roman" w:cs="Times New Roman"/>
          <w:sz w:val="28"/>
          <w:szCs w:val="24"/>
          <w:lang w:eastAsia="uk-UA"/>
        </w:rPr>
      </w:pPr>
    </w:p>
    <w:p w14:paraId="21C661EA" w14:textId="77777777" w:rsidR="00264D7A" w:rsidRDefault="00264D7A" w:rsidP="00DE0E62">
      <w:pPr>
        <w:spacing w:after="0" w:line="240" w:lineRule="auto"/>
        <w:rPr>
          <w:rFonts w:ascii="Times New Roman" w:eastAsia="Times New Roman" w:hAnsi="Times New Roman" w:cs="Times New Roman"/>
          <w:sz w:val="28"/>
          <w:szCs w:val="24"/>
          <w:lang w:eastAsia="uk-UA"/>
        </w:rPr>
      </w:pPr>
    </w:p>
    <w:p w14:paraId="42FFE484" w14:textId="77777777" w:rsidR="00457D91" w:rsidRDefault="00457D91" w:rsidP="00457D91">
      <w:pPr>
        <w:spacing w:after="0" w:line="240" w:lineRule="auto"/>
        <w:jc w:val="center"/>
        <w:rPr>
          <w:rFonts w:ascii="Times New Roman" w:eastAsia="Times New Roman" w:hAnsi="Times New Roman" w:cs="Times New Roman"/>
          <w:b/>
          <w:bCs/>
          <w:sz w:val="28"/>
          <w:szCs w:val="24"/>
          <w:lang w:eastAsia="uk-UA"/>
        </w:rPr>
      </w:pPr>
      <w:r w:rsidRPr="00457D91">
        <w:rPr>
          <w:rFonts w:ascii="Times New Roman" w:eastAsia="Times New Roman" w:hAnsi="Times New Roman" w:cs="Times New Roman"/>
          <w:b/>
          <w:bCs/>
          <w:sz w:val="28"/>
          <w:szCs w:val="24"/>
          <w:lang w:eastAsia="uk-UA"/>
        </w:rPr>
        <w:t xml:space="preserve">Склад </w:t>
      </w:r>
      <w:r w:rsidR="00343910">
        <w:rPr>
          <w:rFonts w:ascii="Times New Roman" w:eastAsia="Times New Roman" w:hAnsi="Times New Roman" w:cs="Times New Roman"/>
          <w:b/>
          <w:bCs/>
          <w:sz w:val="28"/>
          <w:szCs w:val="24"/>
          <w:lang w:eastAsia="uk-UA"/>
        </w:rPr>
        <w:t xml:space="preserve">топонімічної </w:t>
      </w:r>
      <w:r w:rsidRPr="00457D91">
        <w:rPr>
          <w:rFonts w:ascii="Times New Roman" w:eastAsia="Times New Roman" w:hAnsi="Times New Roman" w:cs="Times New Roman"/>
          <w:b/>
          <w:bCs/>
          <w:sz w:val="28"/>
          <w:szCs w:val="24"/>
          <w:lang w:eastAsia="uk-UA"/>
        </w:rPr>
        <w:t xml:space="preserve">комісії </w:t>
      </w:r>
    </w:p>
    <w:p w14:paraId="6CB15B0D" w14:textId="77777777" w:rsidR="00264D7A" w:rsidRDefault="00264D7A" w:rsidP="00457D91">
      <w:pPr>
        <w:spacing w:after="0" w:line="240" w:lineRule="auto"/>
        <w:jc w:val="center"/>
        <w:rPr>
          <w:rFonts w:ascii="Times New Roman" w:eastAsia="Times New Roman" w:hAnsi="Times New Roman" w:cs="Times New Roman"/>
          <w:b/>
          <w:bCs/>
          <w:sz w:val="28"/>
          <w:szCs w:val="24"/>
          <w:lang w:eastAsia="uk-UA"/>
        </w:rPr>
      </w:pPr>
    </w:p>
    <w:p w14:paraId="1AE5474A" w14:textId="77777777" w:rsidR="00E72EB5" w:rsidRDefault="00E72EB5" w:rsidP="00DE0E62">
      <w:pPr>
        <w:spacing w:after="0" w:line="240" w:lineRule="auto"/>
        <w:jc w:val="both"/>
        <w:rPr>
          <w:rFonts w:ascii="Times New Roman" w:eastAsia="Times New Roman" w:hAnsi="Times New Roman" w:cs="Times New Roman"/>
          <w:sz w:val="28"/>
          <w:szCs w:val="24"/>
          <w:lang w:eastAsia="uk-UA"/>
        </w:rPr>
      </w:pPr>
    </w:p>
    <w:tbl>
      <w:tblPr>
        <w:tblW w:w="9687" w:type="dxa"/>
        <w:tblLayout w:type="fixed"/>
        <w:tblLook w:val="0000" w:firstRow="0" w:lastRow="0" w:firstColumn="0" w:lastColumn="0" w:noHBand="0" w:noVBand="0"/>
      </w:tblPr>
      <w:tblGrid>
        <w:gridCol w:w="3652"/>
        <w:gridCol w:w="6035"/>
      </w:tblGrid>
      <w:tr w:rsidR="00DF0F1E" w:rsidRPr="00DF0F1E" w14:paraId="68129842" w14:textId="77777777" w:rsidTr="00264D7A">
        <w:tc>
          <w:tcPr>
            <w:tcW w:w="3652" w:type="dxa"/>
          </w:tcPr>
          <w:p w14:paraId="1CB09573" w14:textId="04AEF034" w:rsidR="002B039E" w:rsidRPr="002B039E" w:rsidRDefault="00343910" w:rsidP="002B039E">
            <w:pPr>
              <w:pBdr>
                <w:top w:val="nil"/>
                <w:left w:val="nil"/>
                <w:bottom w:val="nil"/>
                <w:right w:val="nil"/>
                <w:between w:val="nil"/>
              </w:pBdr>
              <w:tabs>
                <w:tab w:val="left" w:pos="5892"/>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СТАНІСЛАВСЬКИЙ</w:t>
            </w:r>
          </w:p>
          <w:p w14:paraId="05EF5DAA" w14:textId="11B4EA90" w:rsidR="00DF0F1E" w:rsidRPr="00DF0F1E" w:rsidRDefault="00343910" w:rsidP="002B039E">
            <w:pPr>
              <w:pBdr>
                <w:top w:val="nil"/>
                <w:left w:val="nil"/>
                <w:bottom w:val="nil"/>
                <w:right w:val="nil"/>
                <w:between w:val="nil"/>
              </w:pBdr>
              <w:tabs>
                <w:tab w:val="left" w:pos="5892"/>
              </w:tabs>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Богдан Миколайович</w:t>
            </w:r>
          </w:p>
        </w:tc>
        <w:tc>
          <w:tcPr>
            <w:tcW w:w="6035" w:type="dxa"/>
          </w:tcPr>
          <w:p w14:paraId="65AB1D29" w14:textId="2D723C0E" w:rsidR="004E2BE4" w:rsidRDefault="00DF0F1E" w:rsidP="002B039E">
            <w:pPr>
              <w:numPr>
                <w:ilvl w:val="0"/>
                <w:numId w:val="2"/>
              </w:numPr>
              <w:pBdr>
                <w:top w:val="nil"/>
                <w:left w:val="nil"/>
                <w:bottom w:val="nil"/>
                <w:right w:val="nil"/>
                <w:between w:val="nil"/>
              </w:pBdr>
              <w:spacing w:after="0" w:line="240" w:lineRule="auto"/>
              <w:ind w:left="205" w:firstLine="0"/>
              <w:jc w:val="both"/>
              <w:rPr>
                <w:rFonts w:ascii="Times New Roman" w:eastAsia="Times New Roman" w:hAnsi="Times New Roman" w:cs="Times New Roman"/>
                <w:color w:val="000000"/>
                <w:sz w:val="28"/>
                <w:szCs w:val="28"/>
                <w:lang w:eastAsia="ru-RU"/>
              </w:rPr>
            </w:pPr>
            <w:r w:rsidRPr="00DF0F1E">
              <w:rPr>
                <w:rFonts w:ascii="Times New Roman" w:eastAsia="Times New Roman" w:hAnsi="Times New Roman" w:cs="Times New Roman"/>
                <w:color w:val="000000"/>
                <w:sz w:val="28"/>
                <w:szCs w:val="28"/>
                <w:lang w:eastAsia="ru-RU"/>
              </w:rPr>
              <w:t>міськ</w:t>
            </w:r>
            <w:r w:rsidR="00343910">
              <w:rPr>
                <w:rFonts w:ascii="Times New Roman" w:eastAsia="Times New Roman" w:hAnsi="Times New Roman" w:cs="Times New Roman"/>
                <w:color w:val="000000"/>
                <w:sz w:val="28"/>
                <w:szCs w:val="28"/>
                <w:lang w:eastAsia="ru-RU"/>
              </w:rPr>
              <w:t>ий</w:t>
            </w:r>
            <w:r w:rsidRPr="00DF0F1E">
              <w:rPr>
                <w:rFonts w:ascii="Times New Roman" w:eastAsia="Times New Roman" w:hAnsi="Times New Roman" w:cs="Times New Roman"/>
                <w:color w:val="000000"/>
                <w:sz w:val="28"/>
                <w:szCs w:val="28"/>
                <w:lang w:eastAsia="ru-RU"/>
              </w:rPr>
              <w:t xml:space="preserve"> голов</w:t>
            </w:r>
            <w:r w:rsidR="00343910">
              <w:rPr>
                <w:rFonts w:ascii="Times New Roman" w:eastAsia="Times New Roman" w:hAnsi="Times New Roman" w:cs="Times New Roman"/>
                <w:color w:val="000000"/>
                <w:sz w:val="28"/>
                <w:szCs w:val="28"/>
                <w:lang w:eastAsia="ru-RU"/>
              </w:rPr>
              <w:t>а</w:t>
            </w:r>
            <w:r w:rsidRPr="00DF0F1E">
              <w:rPr>
                <w:rFonts w:ascii="Times New Roman" w:eastAsia="Times New Roman" w:hAnsi="Times New Roman" w:cs="Times New Roman"/>
                <w:color w:val="000000"/>
                <w:sz w:val="28"/>
                <w:szCs w:val="28"/>
                <w:lang w:eastAsia="ru-RU"/>
              </w:rPr>
              <w:t xml:space="preserve">, </w:t>
            </w:r>
          </w:p>
          <w:p w14:paraId="2E6F92C3" w14:textId="77777777" w:rsidR="00DF0F1E" w:rsidRDefault="00DF0F1E" w:rsidP="004E2BE4">
            <w:pPr>
              <w:pBdr>
                <w:top w:val="nil"/>
                <w:left w:val="nil"/>
                <w:bottom w:val="nil"/>
                <w:right w:val="nil"/>
                <w:between w:val="nil"/>
              </w:pBdr>
              <w:spacing w:after="0" w:line="240" w:lineRule="auto"/>
              <w:ind w:left="205"/>
              <w:jc w:val="both"/>
              <w:rPr>
                <w:rFonts w:ascii="Times New Roman" w:eastAsia="Times New Roman" w:hAnsi="Times New Roman" w:cs="Times New Roman"/>
                <w:b/>
                <w:color w:val="000000"/>
                <w:sz w:val="28"/>
                <w:szCs w:val="28"/>
                <w:lang w:eastAsia="ru-RU"/>
              </w:rPr>
            </w:pPr>
            <w:r w:rsidRPr="00DF0F1E">
              <w:rPr>
                <w:rFonts w:ascii="Times New Roman" w:eastAsia="Times New Roman" w:hAnsi="Times New Roman" w:cs="Times New Roman"/>
                <w:b/>
                <w:color w:val="000000"/>
                <w:sz w:val="28"/>
                <w:szCs w:val="28"/>
                <w:lang w:eastAsia="ru-RU"/>
              </w:rPr>
              <w:t xml:space="preserve">голова </w:t>
            </w:r>
            <w:r w:rsidR="004E24B6">
              <w:rPr>
                <w:rFonts w:ascii="Times New Roman" w:eastAsia="Times New Roman" w:hAnsi="Times New Roman" w:cs="Times New Roman"/>
                <w:b/>
                <w:color w:val="000000"/>
                <w:sz w:val="28"/>
                <w:szCs w:val="28"/>
                <w:lang w:eastAsia="ru-RU"/>
              </w:rPr>
              <w:t>к</w:t>
            </w:r>
            <w:r w:rsidRPr="00DF0F1E">
              <w:rPr>
                <w:rFonts w:ascii="Times New Roman" w:eastAsia="Times New Roman" w:hAnsi="Times New Roman" w:cs="Times New Roman"/>
                <w:b/>
                <w:color w:val="000000"/>
                <w:sz w:val="28"/>
                <w:szCs w:val="28"/>
                <w:lang w:eastAsia="ru-RU"/>
              </w:rPr>
              <w:t>омісії</w:t>
            </w:r>
          </w:p>
          <w:p w14:paraId="4AE90285" w14:textId="668599F1" w:rsidR="00264D7A" w:rsidRPr="00264D7A" w:rsidRDefault="00264D7A" w:rsidP="004E2BE4">
            <w:pPr>
              <w:pBdr>
                <w:top w:val="nil"/>
                <w:left w:val="nil"/>
                <w:bottom w:val="nil"/>
                <w:right w:val="nil"/>
                <w:between w:val="nil"/>
              </w:pBdr>
              <w:spacing w:after="0" w:line="240" w:lineRule="auto"/>
              <w:ind w:left="205"/>
              <w:jc w:val="both"/>
              <w:rPr>
                <w:rFonts w:ascii="Times New Roman" w:eastAsia="Times New Roman" w:hAnsi="Times New Roman" w:cs="Times New Roman"/>
                <w:color w:val="000000"/>
                <w:sz w:val="16"/>
                <w:szCs w:val="16"/>
                <w:lang w:eastAsia="ru-RU"/>
              </w:rPr>
            </w:pPr>
          </w:p>
        </w:tc>
      </w:tr>
      <w:tr w:rsidR="00DF0F1E" w:rsidRPr="00DF0F1E" w14:paraId="4626D735" w14:textId="77777777" w:rsidTr="00264D7A">
        <w:tc>
          <w:tcPr>
            <w:tcW w:w="3652" w:type="dxa"/>
          </w:tcPr>
          <w:p w14:paraId="6CAB2DD3" w14:textId="69E843CA" w:rsidR="002B039E" w:rsidRDefault="00343910" w:rsidP="002B039E">
            <w:pPr>
              <w:pBdr>
                <w:top w:val="nil"/>
                <w:left w:val="nil"/>
                <w:bottom w:val="nil"/>
                <w:right w:val="nil"/>
                <w:between w:val="nil"/>
              </w:pBdr>
              <w:tabs>
                <w:tab w:val="left" w:pos="5892"/>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ЗУБИК</w:t>
            </w:r>
          </w:p>
          <w:p w14:paraId="2D704C07" w14:textId="3ADC9885" w:rsidR="00DF0F1E" w:rsidRPr="00DF0F1E" w:rsidRDefault="00343910" w:rsidP="00DF0F1E">
            <w:pPr>
              <w:pBdr>
                <w:top w:val="nil"/>
                <w:left w:val="nil"/>
                <w:bottom w:val="nil"/>
                <w:right w:val="nil"/>
                <w:between w:val="nil"/>
              </w:pBdr>
              <w:tabs>
                <w:tab w:val="left" w:pos="5892"/>
              </w:tabs>
              <w:spacing w:after="0" w:line="240" w:lineRule="auto"/>
              <w:rPr>
                <w:rFonts w:ascii="Times New Roman" w:eastAsia="Times New Roman" w:hAnsi="Times New Roman" w:cs="Times New Roman"/>
                <w:color w:val="000000"/>
                <w:sz w:val="28"/>
                <w:szCs w:val="28"/>
                <w:lang w:eastAsia="ru-RU"/>
              </w:rPr>
            </w:pPr>
            <w:r w:rsidRPr="00343910">
              <w:rPr>
                <w:rFonts w:ascii="Times New Roman" w:eastAsia="Times New Roman" w:hAnsi="Times New Roman" w:cs="Times New Roman"/>
                <w:color w:val="000000"/>
                <w:sz w:val="28"/>
                <w:szCs w:val="28"/>
                <w:lang w:eastAsia="ru-RU"/>
              </w:rPr>
              <w:t>Любомир Володимирович</w:t>
            </w:r>
          </w:p>
        </w:tc>
        <w:tc>
          <w:tcPr>
            <w:tcW w:w="6035" w:type="dxa"/>
          </w:tcPr>
          <w:p w14:paraId="576429F7" w14:textId="2F5C69D1" w:rsidR="00810949" w:rsidRPr="00810949" w:rsidRDefault="00343910" w:rsidP="00810949">
            <w:pPr>
              <w:numPr>
                <w:ilvl w:val="0"/>
                <w:numId w:val="2"/>
              </w:numPr>
              <w:pBdr>
                <w:top w:val="nil"/>
                <w:left w:val="nil"/>
                <w:bottom w:val="nil"/>
                <w:right w:val="nil"/>
                <w:between w:val="nil"/>
              </w:pBdr>
              <w:spacing w:after="0" w:line="240" w:lineRule="auto"/>
              <w:ind w:left="204"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w:t>
            </w:r>
            <w:r w:rsidR="00DF0F1E" w:rsidRPr="00DF0F1E">
              <w:rPr>
                <w:rFonts w:ascii="Times New Roman" w:eastAsia="Times New Roman" w:hAnsi="Times New Roman" w:cs="Times New Roman"/>
                <w:color w:val="000000"/>
                <w:sz w:val="28"/>
                <w:szCs w:val="28"/>
                <w:lang w:eastAsia="ru-RU"/>
              </w:rPr>
              <w:t xml:space="preserve"> </w:t>
            </w:r>
            <w:r w:rsidR="00810949">
              <w:rPr>
                <w:rFonts w:ascii="Times New Roman" w:eastAsia="Times New Roman" w:hAnsi="Times New Roman" w:cs="Times New Roman"/>
                <w:bCs/>
                <w:color w:val="000000"/>
                <w:sz w:val="28"/>
                <w:szCs w:val="28"/>
                <w:lang w:eastAsia="ru-RU"/>
              </w:rPr>
              <w:t>у</w:t>
            </w:r>
            <w:proofErr w:type="spellStart"/>
            <w:r w:rsidRPr="00343910">
              <w:rPr>
                <w:rFonts w:ascii="Times New Roman" w:eastAsia="Times New Roman" w:hAnsi="Times New Roman" w:cs="Times New Roman"/>
                <w:bCs/>
                <w:color w:val="000000"/>
                <w:sz w:val="28"/>
                <w:szCs w:val="28"/>
                <w:lang w:val="ru-RU" w:eastAsia="ru-RU"/>
              </w:rPr>
              <w:t>правління</w:t>
            </w:r>
            <w:proofErr w:type="spellEnd"/>
            <w:r w:rsidRPr="00343910">
              <w:rPr>
                <w:rFonts w:ascii="Times New Roman" w:eastAsia="Times New Roman" w:hAnsi="Times New Roman" w:cs="Times New Roman"/>
                <w:bCs/>
                <w:color w:val="000000"/>
                <w:sz w:val="28"/>
                <w:szCs w:val="28"/>
                <w:lang w:val="ru-RU" w:eastAsia="ru-RU"/>
              </w:rPr>
              <w:t xml:space="preserve"> </w:t>
            </w:r>
            <w:proofErr w:type="spellStart"/>
            <w:r w:rsidRPr="00343910">
              <w:rPr>
                <w:rFonts w:ascii="Times New Roman" w:eastAsia="Times New Roman" w:hAnsi="Times New Roman" w:cs="Times New Roman"/>
                <w:bCs/>
                <w:color w:val="000000"/>
                <w:sz w:val="28"/>
                <w:szCs w:val="28"/>
                <w:lang w:val="ru-RU" w:eastAsia="ru-RU"/>
              </w:rPr>
              <w:t>комунікації</w:t>
            </w:r>
            <w:proofErr w:type="spellEnd"/>
            <w:r w:rsidRPr="00343910">
              <w:rPr>
                <w:rFonts w:ascii="Times New Roman" w:eastAsia="Times New Roman" w:hAnsi="Times New Roman" w:cs="Times New Roman"/>
                <w:bCs/>
                <w:color w:val="000000"/>
                <w:sz w:val="28"/>
                <w:szCs w:val="28"/>
                <w:lang w:val="ru-RU" w:eastAsia="ru-RU"/>
              </w:rPr>
              <w:t xml:space="preserve"> та </w:t>
            </w:r>
            <w:proofErr w:type="spellStart"/>
            <w:r w:rsidRPr="00343910">
              <w:rPr>
                <w:rFonts w:ascii="Times New Roman" w:eastAsia="Times New Roman" w:hAnsi="Times New Roman" w:cs="Times New Roman"/>
                <w:bCs/>
                <w:color w:val="000000"/>
                <w:sz w:val="28"/>
                <w:szCs w:val="28"/>
                <w:lang w:val="ru-RU" w:eastAsia="ru-RU"/>
              </w:rPr>
              <w:t>інформаційних</w:t>
            </w:r>
            <w:proofErr w:type="spellEnd"/>
            <w:r w:rsidRPr="00343910">
              <w:rPr>
                <w:rFonts w:ascii="Times New Roman" w:eastAsia="Times New Roman" w:hAnsi="Times New Roman" w:cs="Times New Roman"/>
                <w:bCs/>
                <w:color w:val="000000"/>
                <w:sz w:val="28"/>
                <w:szCs w:val="28"/>
                <w:lang w:val="ru-RU" w:eastAsia="ru-RU"/>
              </w:rPr>
              <w:t xml:space="preserve"> </w:t>
            </w:r>
            <w:proofErr w:type="spellStart"/>
            <w:r w:rsidRPr="00343910">
              <w:rPr>
                <w:rFonts w:ascii="Times New Roman" w:eastAsia="Times New Roman" w:hAnsi="Times New Roman" w:cs="Times New Roman"/>
                <w:bCs/>
                <w:color w:val="000000"/>
                <w:sz w:val="28"/>
                <w:szCs w:val="28"/>
                <w:lang w:val="ru-RU" w:eastAsia="ru-RU"/>
              </w:rPr>
              <w:t>технологій</w:t>
            </w:r>
            <w:proofErr w:type="spellEnd"/>
            <w:r w:rsidR="00810949">
              <w:rPr>
                <w:rFonts w:ascii="Times New Roman" w:eastAsia="Times New Roman" w:hAnsi="Times New Roman" w:cs="Times New Roman"/>
                <w:bCs/>
                <w:color w:val="000000"/>
                <w:sz w:val="28"/>
                <w:szCs w:val="28"/>
                <w:lang w:val="ru-RU" w:eastAsia="ru-RU"/>
              </w:rPr>
              <w:t xml:space="preserve"> </w:t>
            </w:r>
            <w:proofErr w:type="spellStart"/>
            <w:r w:rsidR="00810949">
              <w:rPr>
                <w:rFonts w:ascii="Times New Roman" w:eastAsia="Times New Roman" w:hAnsi="Times New Roman" w:cs="Times New Roman"/>
                <w:bCs/>
                <w:color w:val="000000"/>
                <w:sz w:val="28"/>
                <w:szCs w:val="28"/>
                <w:lang w:val="ru-RU" w:eastAsia="ru-RU"/>
              </w:rPr>
              <w:t>міської</w:t>
            </w:r>
            <w:proofErr w:type="spellEnd"/>
            <w:r w:rsidR="00810949">
              <w:rPr>
                <w:rFonts w:ascii="Times New Roman" w:eastAsia="Times New Roman" w:hAnsi="Times New Roman" w:cs="Times New Roman"/>
                <w:bCs/>
                <w:color w:val="000000"/>
                <w:sz w:val="28"/>
                <w:szCs w:val="28"/>
                <w:lang w:val="ru-RU" w:eastAsia="ru-RU"/>
              </w:rPr>
              <w:t xml:space="preserve"> ради,</w:t>
            </w:r>
          </w:p>
          <w:p w14:paraId="3CC9AAC7" w14:textId="77777777" w:rsidR="00DF0F1E" w:rsidRDefault="00DF0F1E" w:rsidP="00810949">
            <w:pPr>
              <w:pBdr>
                <w:top w:val="nil"/>
                <w:left w:val="nil"/>
                <w:bottom w:val="nil"/>
                <w:right w:val="nil"/>
                <w:between w:val="nil"/>
              </w:pBdr>
              <w:spacing w:after="0" w:line="240" w:lineRule="auto"/>
              <w:ind w:left="204"/>
              <w:jc w:val="both"/>
              <w:rPr>
                <w:rFonts w:ascii="Times New Roman" w:eastAsia="Times New Roman" w:hAnsi="Times New Roman" w:cs="Times New Roman"/>
                <w:b/>
                <w:color w:val="000000"/>
                <w:sz w:val="28"/>
                <w:szCs w:val="28"/>
                <w:lang w:eastAsia="ru-RU"/>
              </w:rPr>
            </w:pPr>
            <w:r w:rsidRPr="00DF0F1E">
              <w:rPr>
                <w:rFonts w:ascii="Times New Roman" w:eastAsia="Times New Roman" w:hAnsi="Times New Roman" w:cs="Times New Roman"/>
                <w:b/>
                <w:color w:val="000000"/>
                <w:sz w:val="28"/>
                <w:szCs w:val="28"/>
                <w:lang w:eastAsia="ru-RU"/>
              </w:rPr>
              <w:t xml:space="preserve">заступник голови </w:t>
            </w:r>
            <w:r w:rsidR="004E24B6">
              <w:rPr>
                <w:rFonts w:ascii="Times New Roman" w:eastAsia="Times New Roman" w:hAnsi="Times New Roman" w:cs="Times New Roman"/>
                <w:b/>
                <w:color w:val="000000"/>
                <w:sz w:val="28"/>
                <w:szCs w:val="28"/>
                <w:lang w:eastAsia="ru-RU"/>
              </w:rPr>
              <w:t>к</w:t>
            </w:r>
            <w:r w:rsidRPr="00DF0F1E">
              <w:rPr>
                <w:rFonts w:ascii="Times New Roman" w:eastAsia="Times New Roman" w:hAnsi="Times New Roman" w:cs="Times New Roman"/>
                <w:b/>
                <w:color w:val="000000"/>
                <w:sz w:val="28"/>
                <w:szCs w:val="28"/>
                <w:lang w:eastAsia="ru-RU"/>
              </w:rPr>
              <w:t>омісії</w:t>
            </w:r>
          </w:p>
          <w:p w14:paraId="48217233" w14:textId="62CBBAC9" w:rsidR="00264D7A" w:rsidRPr="00264D7A" w:rsidRDefault="00264D7A" w:rsidP="00810949">
            <w:pPr>
              <w:pBdr>
                <w:top w:val="nil"/>
                <w:left w:val="nil"/>
                <w:bottom w:val="nil"/>
                <w:right w:val="nil"/>
                <w:between w:val="nil"/>
              </w:pBdr>
              <w:spacing w:after="0" w:line="240" w:lineRule="auto"/>
              <w:ind w:left="204"/>
              <w:jc w:val="both"/>
              <w:rPr>
                <w:rFonts w:ascii="Times New Roman" w:eastAsia="Times New Roman" w:hAnsi="Times New Roman" w:cs="Times New Roman"/>
                <w:color w:val="000000"/>
                <w:sz w:val="16"/>
                <w:szCs w:val="16"/>
                <w:lang w:eastAsia="ru-RU"/>
              </w:rPr>
            </w:pPr>
          </w:p>
        </w:tc>
      </w:tr>
      <w:tr w:rsidR="00DF0F1E" w:rsidRPr="00DF0F1E" w14:paraId="2A752DF1" w14:textId="77777777" w:rsidTr="00264D7A">
        <w:tc>
          <w:tcPr>
            <w:tcW w:w="3652" w:type="dxa"/>
          </w:tcPr>
          <w:p w14:paraId="453D34F9" w14:textId="745EF0D6" w:rsidR="002B039E" w:rsidRPr="002B039E" w:rsidRDefault="00810949" w:rsidP="002B039E">
            <w:pPr>
              <w:pBdr>
                <w:top w:val="nil"/>
                <w:left w:val="nil"/>
                <w:bottom w:val="nil"/>
                <w:right w:val="nil"/>
                <w:between w:val="nil"/>
              </w:pBdr>
              <w:tabs>
                <w:tab w:val="left" w:pos="5892"/>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ОЛІЙНИК</w:t>
            </w:r>
          </w:p>
          <w:p w14:paraId="3313ABB8" w14:textId="7522E122" w:rsidR="00DF0F1E" w:rsidRPr="00DF0F1E" w:rsidRDefault="002B039E" w:rsidP="002B039E">
            <w:pPr>
              <w:pBdr>
                <w:top w:val="nil"/>
                <w:left w:val="nil"/>
                <w:bottom w:val="nil"/>
                <w:right w:val="nil"/>
                <w:between w:val="nil"/>
              </w:pBdr>
              <w:tabs>
                <w:tab w:val="left" w:pos="5892"/>
              </w:tabs>
              <w:spacing w:after="0" w:line="240" w:lineRule="auto"/>
              <w:rPr>
                <w:rFonts w:ascii="Times New Roman" w:eastAsia="Times New Roman" w:hAnsi="Times New Roman" w:cs="Times New Roman"/>
                <w:bCs/>
                <w:color w:val="000000"/>
                <w:sz w:val="28"/>
                <w:szCs w:val="28"/>
                <w:lang w:eastAsia="ru-RU"/>
              </w:rPr>
            </w:pPr>
            <w:r w:rsidRPr="002B039E">
              <w:rPr>
                <w:rFonts w:ascii="Times New Roman" w:eastAsia="Times New Roman" w:hAnsi="Times New Roman" w:cs="Times New Roman"/>
                <w:bCs/>
                <w:color w:val="000000"/>
                <w:sz w:val="28"/>
                <w:szCs w:val="28"/>
                <w:lang w:eastAsia="ru-RU"/>
              </w:rPr>
              <w:t xml:space="preserve">Андрій </w:t>
            </w:r>
            <w:r w:rsidR="00810949">
              <w:rPr>
                <w:rFonts w:ascii="Times New Roman" w:eastAsia="Times New Roman" w:hAnsi="Times New Roman" w:cs="Times New Roman"/>
                <w:bCs/>
                <w:color w:val="000000"/>
                <w:sz w:val="28"/>
                <w:szCs w:val="28"/>
                <w:lang w:eastAsia="ru-RU"/>
              </w:rPr>
              <w:t>Ігорович</w:t>
            </w:r>
          </w:p>
        </w:tc>
        <w:tc>
          <w:tcPr>
            <w:tcW w:w="6035" w:type="dxa"/>
          </w:tcPr>
          <w:p w14:paraId="22558A08" w14:textId="6CC39A54" w:rsidR="004E2BE4" w:rsidRDefault="002B039E" w:rsidP="002B039E">
            <w:pPr>
              <w:numPr>
                <w:ilvl w:val="0"/>
                <w:numId w:val="2"/>
              </w:numPr>
              <w:pBdr>
                <w:top w:val="nil"/>
                <w:left w:val="nil"/>
                <w:bottom w:val="nil"/>
                <w:right w:val="nil"/>
                <w:between w:val="nil"/>
              </w:pBdr>
              <w:spacing w:after="0" w:line="240" w:lineRule="auto"/>
              <w:ind w:left="205" w:firstLine="0"/>
              <w:jc w:val="both"/>
              <w:rPr>
                <w:rFonts w:ascii="Times New Roman" w:eastAsia="Times New Roman" w:hAnsi="Times New Roman" w:cs="Times New Roman"/>
                <w:color w:val="000000"/>
                <w:sz w:val="28"/>
                <w:szCs w:val="28"/>
                <w:lang w:eastAsia="ru-RU"/>
              </w:rPr>
            </w:pPr>
            <w:r w:rsidRPr="002B039E">
              <w:rPr>
                <w:rFonts w:ascii="Times New Roman" w:eastAsia="Times New Roman" w:hAnsi="Times New Roman" w:cs="Times New Roman"/>
                <w:color w:val="000000"/>
                <w:sz w:val="28"/>
                <w:szCs w:val="28"/>
                <w:lang w:eastAsia="ru-RU"/>
              </w:rPr>
              <w:t xml:space="preserve">начальник відділу архітектури </w:t>
            </w:r>
            <w:r w:rsidR="00810949">
              <w:rPr>
                <w:rFonts w:ascii="Times New Roman" w:eastAsia="Times New Roman" w:hAnsi="Times New Roman" w:cs="Times New Roman"/>
                <w:color w:val="000000"/>
                <w:sz w:val="28"/>
                <w:szCs w:val="28"/>
                <w:lang w:eastAsia="ru-RU"/>
              </w:rPr>
              <w:t>управління</w:t>
            </w:r>
            <w:r w:rsidRPr="002B039E">
              <w:rPr>
                <w:rFonts w:ascii="Times New Roman" w:eastAsia="Times New Roman" w:hAnsi="Times New Roman" w:cs="Times New Roman"/>
                <w:color w:val="000000"/>
                <w:sz w:val="28"/>
                <w:szCs w:val="28"/>
                <w:lang w:eastAsia="ru-RU"/>
              </w:rPr>
              <w:t xml:space="preserve"> містобудування міської ради</w:t>
            </w:r>
            <w:r w:rsidR="00DF0F1E" w:rsidRPr="00DF0F1E">
              <w:rPr>
                <w:rFonts w:ascii="Times New Roman" w:eastAsia="Times New Roman" w:hAnsi="Times New Roman" w:cs="Times New Roman"/>
                <w:color w:val="000000"/>
                <w:sz w:val="28"/>
                <w:szCs w:val="28"/>
                <w:lang w:eastAsia="ru-RU"/>
              </w:rPr>
              <w:t xml:space="preserve">, </w:t>
            </w:r>
          </w:p>
          <w:p w14:paraId="14AF7701" w14:textId="07FC51E7" w:rsidR="00DF0F1E" w:rsidRPr="00DF0F1E" w:rsidRDefault="00DF0F1E" w:rsidP="004E2BE4">
            <w:pPr>
              <w:pBdr>
                <w:top w:val="nil"/>
                <w:left w:val="nil"/>
                <w:bottom w:val="nil"/>
                <w:right w:val="nil"/>
                <w:between w:val="nil"/>
              </w:pBdr>
              <w:spacing w:after="0" w:line="240" w:lineRule="auto"/>
              <w:ind w:left="205"/>
              <w:jc w:val="both"/>
              <w:rPr>
                <w:rFonts w:ascii="Times New Roman" w:eastAsia="Times New Roman" w:hAnsi="Times New Roman" w:cs="Times New Roman"/>
                <w:color w:val="000000"/>
                <w:sz w:val="28"/>
                <w:szCs w:val="28"/>
                <w:lang w:eastAsia="ru-RU"/>
              </w:rPr>
            </w:pPr>
            <w:r w:rsidRPr="00DF0F1E">
              <w:rPr>
                <w:rFonts w:ascii="Times New Roman" w:eastAsia="Times New Roman" w:hAnsi="Times New Roman" w:cs="Times New Roman"/>
                <w:b/>
                <w:color w:val="000000"/>
                <w:sz w:val="28"/>
                <w:szCs w:val="28"/>
                <w:lang w:eastAsia="ru-RU"/>
              </w:rPr>
              <w:t xml:space="preserve">секретар </w:t>
            </w:r>
            <w:r w:rsidR="004E24B6">
              <w:rPr>
                <w:rFonts w:ascii="Times New Roman" w:eastAsia="Times New Roman" w:hAnsi="Times New Roman" w:cs="Times New Roman"/>
                <w:b/>
                <w:color w:val="000000"/>
                <w:sz w:val="28"/>
                <w:szCs w:val="28"/>
                <w:lang w:eastAsia="ru-RU"/>
              </w:rPr>
              <w:t>к</w:t>
            </w:r>
            <w:r w:rsidRPr="00DF0F1E">
              <w:rPr>
                <w:rFonts w:ascii="Times New Roman" w:eastAsia="Times New Roman" w:hAnsi="Times New Roman" w:cs="Times New Roman"/>
                <w:b/>
                <w:color w:val="000000"/>
                <w:sz w:val="28"/>
                <w:szCs w:val="28"/>
                <w:lang w:eastAsia="ru-RU"/>
              </w:rPr>
              <w:t>омісії</w:t>
            </w:r>
          </w:p>
        </w:tc>
      </w:tr>
      <w:tr w:rsidR="00DF0F1E" w:rsidRPr="00DF0F1E" w14:paraId="4026A7D7" w14:textId="77777777" w:rsidTr="00264D7A">
        <w:trPr>
          <w:trHeight w:val="551"/>
        </w:trPr>
        <w:tc>
          <w:tcPr>
            <w:tcW w:w="9687" w:type="dxa"/>
            <w:gridSpan w:val="2"/>
          </w:tcPr>
          <w:p w14:paraId="6C704273" w14:textId="77777777" w:rsidR="00DF0F1E" w:rsidRPr="00264D7A" w:rsidRDefault="00DF0F1E" w:rsidP="002B039E">
            <w:pPr>
              <w:pBdr>
                <w:top w:val="nil"/>
                <w:left w:val="nil"/>
                <w:bottom w:val="nil"/>
                <w:right w:val="nil"/>
                <w:between w:val="nil"/>
              </w:pBdr>
              <w:tabs>
                <w:tab w:val="left" w:pos="5892"/>
              </w:tabs>
              <w:spacing w:after="0" w:line="240" w:lineRule="auto"/>
              <w:ind w:firstLine="142"/>
              <w:rPr>
                <w:rFonts w:ascii="Times New Roman" w:eastAsia="Times New Roman" w:hAnsi="Times New Roman" w:cs="Times New Roman"/>
                <w:color w:val="000000"/>
                <w:sz w:val="28"/>
                <w:szCs w:val="28"/>
                <w:lang w:eastAsia="ru-RU"/>
              </w:rPr>
            </w:pPr>
          </w:p>
          <w:p w14:paraId="34D08FBA" w14:textId="7BFBE8B7" w:rsidR="00DF0F1E" w:rsidRPr="00DF0F1E" w:rsidRDefault="00DF0F1E" w:rsidP="00662477">
            <w:pPr>
              <w:pBdr>
                <w:top w:val="nil"/>
                <w:left w:val="nil"/>
                <w:bottom w:val="nil"/>
                <w:right w:val="nil"/>
                <w:between w:val="nil"/>
              </w:pBdr>
              <w:tabs>
                <w:tab w:val="left" w:pos="5892"/>
              </w:tabs>
              <w:spacing w:after="0" w:line="240" w:lineRule="auto"/>
              <w:ind w:firstLine="142"/>
              <w:jc w:val="center"/>
              <w:rPr>
                <w:rFonts w:ascii="Times New Roman" w:eastAsia="Times New Roman" w:hAnsi="Times New Roman" w:cs="Times New Roman"/>
                <w:color w:val="000000"/>
                <w:sz w:val="28"/>
                <w:szCs w:val="28"/>
                <w:lang w:eastAsia="ru-RU"/>
              </w:rPr>
            </w:pPr>
            <w:r w:rsidRPr="00DF0F1E">
              <w:rPr>
                <w:rFonts w:ascii="Times New Roman" w:eastAsia="Times New Roman" w:hAnsi="Times New Roman" w:cs="Times New Roman"/>
                <w:b/>
                <w:color w:val="000000"/>
                <w:sz w:val="28"/>
                <w:szCs w:val="28"/>
                <w:lang w:eastAsia="ru-RU"/>
              </w:rPr>
              <w:t xml:space="preserve">Члени </w:t>
            </w:r>
            <w:r w:rsidR="004E24B6">
              <w:rPr>
                <w:rFonts w:ascii="Times New Roman" w:eastAsia="Times New Roman" w:hAnsi="Times New Roman" w:cs="Times New Roman"/>
                <w:b/>
                <w:color w:val="000000"/>
                <w:sz w:val="28"/>
                <w:szCs w:val="28"/>
                <w:lang w:eastAsia="ru-RU"/>
              </w:rPr>
              <w:t>к</w:t>
            </w:r>
            <w:r w:rsidRPr="00DF0F1E">
              <w:rPr>
                <w:rFonts w:ascii="Times New Roman" w:eastAsia="Times New Roman" w:hAnsi="Times New Roman" w:cs="Times New Roman"/>
                <w:b/>
                <w:color w:val="000000"/>
                <w:sz w:val="28"/>
                <w:szCs w:val="28"/>
                <w:lang w:eastAsia="ru-RU"/>
              </w:rPr>
              <w:t>омісії:</w:t>
            </w:r>
          </w:p>
        </w:tc>
      </w:tr>
      <w:tr w:rsidR="00DF0F1E" w:rsidRPr="00DF0F1E" w14:paraId="1491FDEA" w14:textId="77777777" w:rsidTr="00264D7A">
        <w:tc>
          <w:tcPr>
            <w:tcW w:w="3652" w:type="dxa"/>
          </w:tcPr>
          <w:p w14:paraId="56900D21" w14:textId="1B4FE0F9" w:rsidR="00810949" w:rsidRDefault="00810949" w:rsidP="00DB35C5">
            <w:pPr>
              <w:pBdr>
                <w:top w:val="nil"/>
                <w:left w:val="nil"/>
                <w:bottom w:val="nil"/>
                <w:right w:val="nil"/>
                <w:between w:val="nil"/>
              </w:pBdr>
              <w:tabs>
                <w:tab w:val="left" w:pos="5892"/>
              </w:tabs>
              <w:spacing w:after="0" w:line="240" w:lineRule="auto"/>
              <w:rPr>
                <w:rFonts w:ascii="Times New Roman" w:eastAsia="Times New Roman" w:hAnsi="Times New Roman" w:cs="Times New Roman"/>
                <w:b/>
                <w:color w:val="000000"/>
                <w:sz w:val="28"/>
                <w:szCs w:val="28"/>
                <w:lang w:eastAsia="ru-RU"/>
              </w:rPr>
            </w:pPr>
            <w:r w:rsidRPr="00810949">
              <w:rPr>
                <w:rFonts w:ascii="Times New Roman" w:eastAsia="Times New Roman" w:hAnsi="Times New Roman" w:cs="Times New Roman"/>
                <w:b/>
                <w:color w:val="000000"/>
                <w:sz w:val="28"/>
                <w:szCs w:val="28"/>
                <w:lang w:eastAsia="ru-RU"/>
              </w:rPr>
              <w:t xml:space="preserve">ВОРОТНЯК </w:t>
            </w:r>
          </w:p>
          <w:p w14:paraId="2A0B34FD" w14:textId="032FA9C1" w:rsidR="00DF0F1E" w:rsidRPr="00810949" w:rsidRDefault="00810949" w:rsidP="00DB35C5">
            <w:pPr>
              <w:pBdr>
                <w:top w:val="nil"/>
                <w:left w:val="nil"/>
                <w:bottom w:val="nil"/>
                <w:right w:val="nil"/>
                <w:between w:val="nil"/>
              </w:pBdr>
              <w:tabs>
                <w:tab w:val="left" w:pos="5892"/>
              </w:tabs>
              <w:spacing w:after="0" w:line="240" w:lineRule="auto"/>
              <w:rPr>
                <w:rFonts w:ascii="Times New Roman" w:eastAsia="Times New Roman" w:hAnsi="Times New Roman" w:cs="Times New Roman"/>
                <w:bCs/>
                <w:color w:val="000000"/>
                <w:sz w:val="28"/>
                <w:szCs w:val="28"/>
                <w:lang w:eastAsia="ru-RU"/>
              </w:rPr>
            </w:pPr>
            <w:r w:rsidRPr="00810949">
              <w:rPr>
                <w:rFonts w:ascii="Times New Roman" w:eastAsia="Times New Roman" w:hAnsi="Times New Roman" w:cs="Times New Roman"/>
                <w:color w:val="000000"/>
                <w:sz w:val="28"/>
                <w:szCs w:val="28"/>
                <w:lang w:eastAsia="ru-RU"/>
              </w:rPr>
              <w:t>Мирослава Андріївна</w:t>
            </w:r>
          </w:p>
        </w:tc>
        <w:tc>
          <w:tcPr>
            <w:tcW w:w="6035" w:type="dxa"/>
          </w:tcPr>
          <w:p w14:paraId="0AFC8549" w14:textId="641007F7" w:rsidR="00DF0F1E" w:rsidRPr="005A64B3" w:rsidRDefault="005A64B3" w:rsidP="005A64B3">
            <w:pPr>
              <w:numPr>
                <w:ilvl w:val="0"/>
                <w:numId w:val="2"/>
              </w:numPr>
              <w:pBdr>
                <w:top w:val="nil"/>
                <w:left w:val="nil"/>
                <w:bottom w:val="nil"/>
                <w:right w:val="nil"/>
                <w:between w:val="nil"/>
              </w:pBdr>
              <w:spacing w:after="0" w:line="240" w:lineRule="auto"/>
              <w:ind w:left="0" w:firstLine="2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к</w:t>
            </w:r>
            <w:r w:rsidRPr="005A64B3">
              <w:rPr>
                <w:rFonts w:ascii="Times New Roman" w:eastAsia="Times New Roman" w:hAnsi="Times New Roman" w:cs="Times New Roman"/>
                <w:color w:val="000000"/>
                <w:sz w:val="28"/>
                <w:szCs w:val="28"/>
                <w:lang w:eastAsia="ru-RU"/>
              </w:rPr>
              <w:t>омунального закладу Палац культури та мистецтв «Народний дім»</w:t>
            </w:r>
            <w:r>
              <w:rPr>
                <w:rFonts w:ascii="Times New Roman" w:eastAsia="Times New Roman" w:hAnsi="Times New Roman" w:cs="Times New Roman"/>
                <w:color w:val="000000"/>
                <w:sz w:val="28"/>
                <w:szCs w:val="28"/>
                <w:lang w:eastAsia="ru-RU"/>
              </w:rPr>
              <w:t>,</w:t>
            </w:r>
            <w:r w:rsidRPr="005A64B3">
              <w:rPr>
                <w:rFonts w:ascii="Times New Roman" w:eastAsia="Times New Roman" w:hAnsi="Times New Roman" w:cs="Times New Roman"/>
                <w:color w:val="000000"/>
                <w:sz w:val="28"/>
                <w:szCs w:val="28"/>
                <w:lang w:eastAsia="ru-RU"/>
              </w:rPr>
              <w:t xml:space="preserve"> </w:t>
            </w:r>
            <w:r w:rsidR="00810949" w:rsidRPr="00810949">
              <w:rPr>
                <w:rFonts w:ascii="Times New Roman" w:eastAsia="Times New Roman" w:hAnsi="Times New Roman" w:cs="Times New Roman"/>
                <w:color w:val="000000"/>
                <w:sz w:val="28"/>
                <w:szCs w:val="28"/>
                <w:lang w:eastAsia="ru-RU"/>
              </w:rPr>
              <w:t>депутат</w:t>
            </w:r>
            <w:r w:rsidR="00A60F07">
              <w:rPr>
                <w:rFonts w:ascii="Times New Roman" w:eastAsia="Times New Roman" w:hAnsi="Times New Roman" w:cs="Times New Roman"/>
                <w:color w:val="000000"/>
                <w:sz w:val="28"/>
                <w:szCs w:val="28"/>
                <w:lang w:eastAsia="ru-RU"/>
              </w:rPr>
              <w:t xml:space="preserve"> Коломийської</w:t>
            </w:r>
            <w:r w:rsidR="00810949" w:rsidRPr="00810949">
              <w:rPr>
                <w:rFonts w:ascii="Times New Roman" w:eastAsia="Times New Roman" w:hAnsi="Times New Roman" w:cs="Times New Roman"/>
                <w:color w:val="000000"/>
                <w:sz w:val="28"/>
                <w:szCs w:val="28"/>
                <w:lang w:eastAsia="ru-RU"/>
              </w:rPr>
              <w:t xml:space="preserve"> міської ради</w:t>
            </w:r>
            <w:r w:rsidR="000F305A">
              <w:rPr>
                <w:rFonts w:ascii="Times New Roman" w:eastAsia="Times New Roman" w:hAnsi="Times New Roman" w:cs="Times New Roman"/>
                <w:color w:val="000000"/>
                <w:sz w:val="28"/>
                <w:szCs w:val="28"/>
                <w:lang w:eastAsia="ru-RU"/>
              </w:rPr>
              <w:t xml:space="preserve"> </w:t>
            </w:r>
          </w:p>
        </w:tc>
      </w:tr>
      <w:tr w:rsidR="00DB35C5" w:rsidRPr="00DF0F1E" w14:paraId="5CA41072" w14:textId="77777777" w:rsidTr="00264D7A">
        <w:tc>
          <w:tcPr>
            <w:tcW w:w="3652" w:type="dxa"/>
          </w:tcPr>
          <w:p w14:paraId="2045F7B0" w14:textId="108C5A97" w:rsidR="00E53CA9" w:rsidRDefault="00E53CA9" w:rsidP="00DB35C5">
            <w:pPr>
              <w:pBdr>
                <w:top w:val="nil"/>
                <w:left w:val="nil"/>
                <w:bottom w:val="nil"/>
                <w:right w:val="nil"/>
                <w:between w:val="nil"/>
              </w:pBdr>
              <w:tabs>
                <w:tab w:val="left" w:pos="5892"/>
              </w:tabs>
              <w:spacing w:after="0" w:line="240" w:lineRule="auto"/>
              <w:rPr>
                <w:rFonts w:ascii="Times New Roman" w:eastAsia="Times New Roman" w:hAnsi="Times New Roman" w:cs="Times New Roman"/>
                <w:b/>
                <w:color w:val="000000"/>
                <w:sz w:val="28"/>
                <w:szCs w:val="28"/>
                <w:lang w:eastAsia="ru-RU"/>
              </w:rPr>
            </w:pPr>
            <w:r w:rsidRPr="00E53CA9">
              <w:rPr>
                <w:rFonts w:ascii="Times New Roman" w:eastAsia="Times New Roman" w:hAnsi="Times New Roman" w:cs="Times New Roman"/>
                <w:b/>
                <w:color w:val="000000"/>
                <w:sz w:val="28"/>
                <w:szCs w:val="28"/>
                <w:lang w:eastAsia="ru-RU"/>
              </w:rPr>
              <w:t xml:space="preserve">ГАЄВИЙ </w:t>
            </w:r>
          </w:p>
          <w:p w14:paraId="4BA420A0" w14:textId="166AF501" w:rsidR="00DB35C5" w:rsidRPr="00E53CA9" w:rsidRDefault="00E53CA9" w:rsidP="00DB35C5">
            <w:pPr>
              <w:pBdr>
                <w:top w:val="nil"/>
                <w:left w:val="nil"/>
                <w:bottom w:val="nil"/>
                <w:right w:val="nil"/>
                <w:between w:val="nil"/>
              </w:pBdr>
              <w:tabs>
                <w:tab w:val="left" w:pos="5892"/>
              </w:tabs>
              <w:spacing w:after="0" w:line="240" w:lineRule="auto"/>
              <w:rPr>
                <w:rFonts w:ascii="Times New Roman" w:eastAsia="Times New Roman" w:hAnsi="Times New Roman" w:cs="Times New Roman"/>
                <w:bCs/>
                <w:color w:val="000000"/>
                <w:sz w:val="28"/>
                <w:szCs w:val="28"/>
                <w:lang w:eastAsia="ru-RU"/>
              </w:rPr>
            </w:pPr>
            <w:r w:rsidRPr="00E53CA9">
              <w:rPr>
                <w:rFonts w:ascii="Times New Roman" w:eastAsia="Times New Roman" w:hAnsi="Times New Roman" w:cs="Times New Roman"/>
                <w:color w:val="000000"/>
                <w:sz w:val="28"/>
                <w:szCs w:val="28"/>
                <w:lang w:eastAsia="ru-RU"/>
              </w:rPr>
              <w:t>Мирослав Васильович</w:t>
            </w:r>
          </w:p>
        </w:tc>
        <w:tc>
          <w:tcPr>
            <w:tcW w:w="6035" w:type="dxa"/>
          </w:tcPr>
          <w:p w14:paraId="72846859" w14:textId="691F467F" w:rsidR="00DB35C5" w:rsidRPr="005A64B3" w:rsidRDefault="00E53CA9" w:rsidP="005A64B3">
            <w:pPr>
              <w:numPr>
                <w:ilvl w:val="0"/>
                <w:numId w:val="2"/>
              </w:numPr>
              <w:pBdr>
                <w:top w:val="nil"/>
                <w:left w:val="nil"/>
                <w:bottom w:val="nil"/>
                <w:right w:val="nil"/>
                <w:between w:val="nil"/>
              </w:pBdr>
              <w:spacing w:after="0" w:line="240" w:lineRule="auto"/>
              <w:ind w:left="0" w:firstLine="205"/>
              <w:jc w:val="both"/>
              <w:rPr>
                <w:rFonts w:ascii="Times New Roman" w:eastAsia="Times New Roman" w:hAnsi="Times New Roman" w:cs="Times New Roman"/>
                <w:color w:val="000000"/>
                <w:sz w:val="28"/>
                <w:szCs w:val="28"/>
                <w:lang w:eastAsia="ru-RU"/>
              </w:rPr>
            </w:pPr>
            <w:r w:rsidRPr="00810949">
              <w:rPr>
                <w:rFonts w:ascii="Times New Roman" w:eastAsia="Times New Roman" w:hAnsi="Times New Roman" w:cs="Times New Roman"/>
                <w:color w:val="000000"/>
                <w:sz w:val="28"/>
                <w:szCs w:val="28"/>
                <w:lang w:eastAsia="ru-RU"/>
              </w:rPr>
              <w:t>депутат</w:t>
            </w:r>
            <w:r w:rsidR="00A60F07">
              <w:rPr>
                <w:rFonts w:ascii="Times New Roman" w:eastAsia="Times New Roman" w:hAnsi="Times New Roman" w:cs="Times New Roman"/>
                <w:color w:val="000000"/>
                <w:sz w:val="28"/>
                <w:szCs w:val="28"/>
                <w:lang w:eastAsia="ru-RU"/>
              </w:rPr>
              <w:t xml:space="preserve"> Коломийської</w:t>
            </w:r>
            <w:r w:rsidRPr="00810949">
              <w:rPr>
                <w:rFonts w:ascii="Times New Roman" w:eastAsia="Times New Roman" w:hAnsi="Times New Roman" w:cs="Times New Roman"/>
                <w:color w:val="000000"/>
                <w:sz w:val="28"/>
                <w:szCs w:val="28"/>
                <w:lang w:eastAsia="ru-RU"/>
              </w:rPr>
              <w:t xml:space="preserve"> міської ради</w:t>
            </w:r>
            <w:r w:rsidR="000F305A">
              <w:rPr>
                <w:rFonts w:ascii="Times New Roman" w:eastAsia="Times New Roman" w:hAnsi="Times New Roman" w:cs="Times New Roman"/>
                <w:color w:val="000000"/>
                <w:sz w:val="28"/>
                <w:szCs w:val="28"/>
                <w:lang w:eastAsia="ru-RU"/>
              </w:rPr>
              <w:t xml:space="preserve"> </w:t>
            </w:r>
            <w:r w:rsidR="000F305A" w:rsidRPr="005A64B3">
              <w:rPr>
                <w:rFonts w:ascii="Times New Roman" w:eastAsia="Times New Roman" w:hAnsi="Times New Roman" w:cs="Times New Roman"/>
                <w:color w:val="000000"/>
                <w:sz w:val="28"/>
                <w:szCs w:val="28"/>
                <w:lang w:eastAsia="ru-RU"/>
              </w:rPr>
              <w:t>(за згодою)</w:t>
            </w:r>
          </w:p>
        </w:tc>
      </w:tr>
      <w:tr w:rsidR="00E53CA9" w:rsidRPr="00DF0F1E" w14:paraId="515B899A" w14:textId="77777777" w:rsidTr="00264D7A">
        <w:tc>
          <w:tcPr>
            <w:tcW w:w="3652" w:type="dxa"/>
          </w:tcPr>
          <w:p w14:paraId="2E121BC9" w14:textId="77777777" w:rsidR="00E53CA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b/>
                <w:color w:val="000000"/>
                <w:sz w:val="28"/>
                <w:szCs w:val="28"/>
                <w:lang w:eastAsia="ru-RU"/>
              </w:rPr>
            </w:pPr>
            <w:r w:rsidRPr="00E53CA9">
              <w:rPr>
                <w:rFonts w:ascii="Times New Roman" w:eastAsia="Times New Roman" w:hAnsi="Times New Roman" w:cs="Times New Roman"/>
                <w:b/>
                <w:color w:val="000000"/>
                <w:sz w:val="28"/>
                <w:szCs w:val="28"/>
                <w:lang w:eastAsia="ru-RU"/>
              </w:rPr>
              <w:t xml:space="preserve">ГРИЦЮК </w:t>
            </w:r>
          </w:p>
          <w:p w14:paraId="64BAD67C" w14:textId="07C0A8D8" w:rsidR="00E53CA9" w:rsidRPr="00E53CA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b/>
                <w:color w:val="000000"/>
                <w:sz w:val="28"/>
                <w:szCs w:val="28"/>
                <w:lang w:eastAsia="ru-RU"/>
              </w:rPr>
            </w:pPr>
            <w:r w:rsidRPr="00E53CA9">
              <w:rPr>
                <w:rFonts w:ascii="Times New Roman" w:eastAsia="Times New Roman" w:hAnsi="Times New Roman" w:cs="Times New Roman"/>
                <w:color w:val="000000"/>
                <w:sz w:val="28"/>
                <w:szCs w:val="28"/>
                <w:lang w:eastAsia="ru-RU"/>
              </w:rPr>
              <w:t>Михайло Ярославович</w:t>
            </w:r>
          </w:p>
        </w:tc>
        <w:tc>
          <w:tcPr>
            <w:tcW w:w="6035" w:type="dxa"/>
          </w:tcPr>
          <w:p w14:paraId="6EC331D4" w14:textId="52980982" w:rsidR="00E53CA9" w:rsidRPr="005A64B3" w:rsidRDefault="00E53CA9" w:rsidP="005A64B3">
            <w:pPr>
              <w:numPr>
                <w:ilvl w:val="0"/>
                <w:numId w:val="2"/>
              </w:numPr>
              <w:pBdr>
                <w:top w:val="nil"/>
                <w:left w:val="nil"/>
                <w:bottom w:val="nil"/>
                <w:right w:val="nil"/>
                <w:between w:val="nil"/>
              </w:pBdr>
              <w:spacing w:after="0" w:line="240" w:lineRule="auto"/>
              <w:ind w:left="0" w:firstLine="205"/>
              <w:jc w:val="both"/>
              <w:rPr>
                <w:rFonts w:ascii="Times New Roman" w:eastAsia="Times New Roman" w:hAnsi="Times New Roman" w:cs="Times New Roman"/>
                <w:color w:val="000000"/>
                <w:sz w:val="28"/>
                <w:szCs w:val="28"/>
                <w:lang w:eastAsia="ru-RU"/>
              </w:rPr>
            </w:pPr>
            <w:r w:rsidRPr="00810949">
              <w:rPr>
                <w:rFonts w:ascii="Times New Roman" w:eastAsia="Times New Roman" w:hAnsi="Times New Roman" w:cs="Times New Roman"/>
                <w:color w:val="000000"/>
                <w:sz w:val="28"/>
                <w:szCs w:val="28"/>
                <w:lang w:eastAsia="ru-RU"/>
              </w:rPr>
              <w:t xml:space="preserve">депутат </w:t>
            </w:r>
            <w:r w:rsidR="00A60F07">
              <w:rPr>
                <w:rFonts w:ascii="Times New Roman" w:eastAsia="Times New Roman" w:hAnsi="Times New Roman" w:cs="Times New Roman"/>
                <w:color w:val="000000"/>
                <w:sz w:val="28"/>
                <w:szCs w:val="28"/>
                <w:lang w:eastAsia="ru-RU"/>
              </w:rPr>
              <w:t>Коломийської</w:t>
            </w:r>
            <w:r w:rsidR="00A60F07" w:rsidRPr="00810949">
              <w:rPr>
                <w:rFonts w:ascii="Times New Roman" w:eastAsia="Times New Roman" w:hAnsi="Times New Roman" w:cs="Times New Roman"/>
                <w:color w:val="000000"/>
                <w:sz w:val="28"/>
                <w:szCs w:val="28"/>
                <w:lang w:eastAsia="ru-RU"/>
              </w:rPr>
              <w:t xml:space="preserve"> </w:t>
            </w:r>
            <w:r w:rsidRPr="00810949">
              <w:rPr>
                <w:rFonts w:ascii="Times New Roman" w:eastAsia="Times New Roman" w:hAnsi="Times New Roman" w:cs="Times New Roman"/>
                <w:color w:val="000000"/>
                <w:sz w:val="28"/>
                <w:szCs w:val="28"/>
                <w:lang w:eastAsia="ru-RU"/>
              </w:rPr>
              <w:t>міської ради</w:t>
            </w:r>
            <w:r w:rsidR="000F305A">
              <w:rPr>
                <w:rFonts w:ascii="Times New Roman" w:eastAsia="Times New Roman" w:hAnsi="Times New Roman" w:cs="Times New Roman"/>
                <w:color w:val="000000"/>
                <w:sz w:val="28"/>
                <w:szCs w:val="28"/>
                <w:lang w:eastAsia="ru-RU"/>
              </w:rPr>
              <w:t xml:space="preserve"> </w:t>
            </w:r>
            <w:r w:rsidR="000F305A" w:rsidRPr="005A64B3">
              <w:rPr>
                <w:rFonts w:ascii="Times New Roman" w:eastAsia="Times New Roman" w:hAnsi="Times New Roman" w:cs="Times New Roman"/>
                <w:color w:val="000000"/>
                <w:sz w:val="28"/>
                <w:szCs w:val="28"/>
                <w:lang w:eastAsia="ru-RU"/>
              </w:rPr>
              <w:t>(за згодою)</w:t>
            </w:r>
          </w:p>
        </w:tc>
      </w:tr>
      <w:tr w:rsidR="00E53CA9" w:rsidRPr="00DF0F1E" w14:paraId="413408CB" w14:textId="77777777" w:rsidTr="00264D7A">
        <w:tc>
          <w:tcPr>
            <w:tcW w:w="3652" w:type="dxa"/>
          </w:tcPr>
          <w:p w14:paraId="013A4F7D" w14:textId="13EEF44E" w:rsidR="00E53CA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b/>
                <w:iCs/>
                <w:color w:val="000000"/>
                <w:sz w:val="28"/>
                <w:szCs w:val="28"/>
                <w:lang w:eastAsia="ru-RU"/>
              </w:rPr>
            </w:pPr>
            <w:r w:rsidRPr="00E53CA9">
              <w:rPr>
                <w:rFonts w:ascii="Times New Roman" w:eastAsia="Times New Roman" w:hAnsi="Times New Roman" w:cs="Times New Roman"/>
                <w:b/>
                <w:iCs/>
                <w:color w:val="000000"/>
                <w:sz w:val="28"/>
                <w:szCs w:val="28"/>
                <w:lang w:eastAsia="ru-RU"/>
              </w:rPr>
              <w:t xml:space="preserve">ДЯЧУК </w:t>
            </w:r>
          </w:p>
          <w:p w14:paraId="464A6514" w14:textId="29782543" w:rsidR="00E53CA9" w:rsidRPr="00E53CA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bCs/>
                <w:color w:val="000000"/>
                <w:sz w:val="28"/>
                <w:szCs w:val="28"/>
                <w:lang w:eastAsia="ru-RU"/>
              </w:rPr>
            </w:pPr>
            <w:r w:rsidRPr="00E53CA9">
              <w:rPr>
                <w:rFonts w:ascii="Times New Roman" w:eastAsia="Times New Roman" w:hAnsi="Times New Roman" w:cs="Times New Roman"/>
                <w:iCs/>
                <w:color w:val="000000"/>
                <w:sz w:val="28"/>
                <w:szCs w:val="28"/>
                <w:lang w:eastAsia="ru-RU"/>
              </w:rPr>
              <w:t>Роман Васильович</w:t>
            </w:r>
          </w:p>
        </w:tc>
        <w:tc>
          <w:tcPr>
            <w:tcW w:w="6035" w:type="dxa"/>
          </w:tcPr>
          <w:p w14:paraId="2F1484B6" w14:textId="46C8569A" w:rsidR="00E53CA9" w:rsidRPr="00DF0F1E" w:rsidRDefault="00A60F07" w:rsidP="000460BA">
            <w:pPr>
              <w:numPr>
                <w:ilvl w:val="0"/>
                <w:numId w:val="2"/>
              </w:numPr>
              <w:pBdr>
                <w:top w:val="nil"/>
                <w:left w:val="nil"/>
                <w:bottom w:val="nil"/>
                <w:right w:val="nil"/>
                <w:between w:val="nil"/>
              </w:pBdr>
              <w:spacing w:after="0" w:line="240" w:lineRule="auto"/>
              <w:ind w:left="38" w:firstLine="166"/>
              <w:jc w:val="both"/>
              <w:rPr>
                <w:rFonts w:ascii="Times New Roman" w:eastAsia="Times New Roman" w:hAnsi="Times New Roman" w:cs="Times New Roman"/>
                <w:color w:val="000000"/>
                <w:sz w:val="28"/>
                <w:szCs w:val="28"/>
                <w:lang w:eastAsia="ru-RU"/>
              </w:rPr>
            </w:pPr>
            <w:r w:rsidRPr="00A60F07">
              <w:rPr>
                <w:rFonts w:ascii="Times New Roman" w:eastAsia="Times New Roman" w:hAnsi="Times New Roman" w:cs="Times New Roman"/>
                <w:color w:val="000000"/>
                <w:sz w:val="28"/>
                <w:szCs w:val="28"/>
                <w:lang w:eastAsia="ru-RU"/>
              </w:rPr>
              <w:t>директор КУ "Спортивна громада"</w:t>
            </w:r>
            <w:r>
              <w:rPr>
                <w:rFonts w:ascii="Times New Roman" w:eastAsia="Times New Roman" w:hAnsi="Times New Roman" w:cs="Times New Roman"/>
                <w:color w:val="000000"/>
                <w:sz w:val="28"/>
                <w:szCs w:val="28"/>
                <w:lang w:eastAsia="ru-RU"/>
              </w:rPr>
              <w:t>,</w:t>
            </w:r>
            <w:r w:rsidR="000460BA">
              <w:rPr>
                <w:rFonts w:ascii="Times New Roman" w:eastAsia="Times New Roman" w:hAnsi="Times New Roman" w:cs="Times New Roman"/>
                <w:color w:val="000000"/>
                <w:sz w:val="28"/>
                <w:szCs w:val="28"/>
                <w:lang w:eastAsia="ru-RU"/>
              </w:rPr>
              <w:t xml:space="preserve"> </w:t>
            </w:r>
            <w:r w:rsidR="00E53CA9" w:rsidRPr="00810949">
              <w:rPr>
                <w:rFonts w:ascii="Times New Roman" w:eastAsia="Times New Roman" w:hAnsi="Times New Roman" w:cs="Times New Roman"/>
                <w:color w:val="000000"/>
                <w:sz w:val="28"/>
                <w:szCs w:val="28"/>
                <w:lang w:eastAsia="ru-RU"/>
              </w:rPr>
              <w:t xml:space="preserve">депутат </w:t>
            </w:r>
            <w:r>
              <w:rPr>
                <w:rFonts w:ascii="Times New Roman" w:eastAsia="Times New Roman" w:hAnsi="Times New Roman" w:cs="Times New Roman"/>
                <w:color w:val="000000"/>
                <w:sz w:val="28"/>
                <w:szCs w:val="28"/>
                <w:lang w:eastAsia="ru-RU"/>
              </w:rPr>
              <w:t>Коломийської</w:t>
            </w:r>
            <w:r w:rsidRPr="00810949">
              <w:rPr>
                <w:rFonts w:ascii="Times New Roman" w:eastAsia="Times New Roman" w:hAnsi="Times New Roman" w:cs="Times New Roman"/>
                <w:color w:val="000000"/>
                <w:sz w:val="28"/>
                <w:szCs w:val="28"/>
                <w:lang w:eastAsia="ru-RU"/>
              </w:rPr>
              <w:t xml:space="preserve"> </w:t>
            </w:r>
            <w:r w:rsidR="00E53CA9" w:rsidRPr="00810949">
              <w:rPr>
                <w:rFonts w:ascii="Times New Roman" w:eastAsia="Times New Roman" w:hAnsi="Times New Roman" w:cs="Times New Roman"/>
                <w:color w:val="000000"/>
                <w:sz w:val="28"/>
                <w:szCs w:val="28"/>
                <w:lang w:eastAsia="ru-RU"/>
              </w:rPr>
              <w:t>міської ради</w:t>
            </w:r>
            <w:r w:rsidR="000F305A">
              <w:rPr>
                <w:rFonts w:ascii="Times New Roman" w:eastAsia="Times New Roman" w:hAnsi="Times New Roman" w:cs="Times New Roman"/>
                <w:color w:val="000000"/>
                <w:sz w:val="28"/>
                <w:szCs w:val="28"/>
                <w:lang w:eastAsia="ru-RU"/>
              </w:rPr>
              <w:t xml:space="preserve"> </w:t>
            </w:r>
          </w:p>
        </w:tc>
      </w:tr>
      <w:tr w:rsidR="00E53CA9" w:rsidRPr="00DF0F1E" w14:paraId="4B218B31" w14:textId="77777777" w:rsidTr="00264D7A">
        <w:tc>
          <w:tcPr>
            <w:tcW w:w="3652" w:type="dxa"/>
          </w:tcPr>
          <w:p w14:paraId="0D1FF4DB" w14:textId="5387C84E" w:rsidR="00E53CA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b/>
                <w:iCs/>
                <w:color w:val="000000"/>
                <w:sz w:val="28"/>
                <w:szCs w:val="28"/>
                <w:lang w:eastAsia="ru-RU"/>
              </w:rPr>
            </w:pPr>
            <w:r w:rsidRPr="00E53CA9">
              <w:rPr>
                <w:rFonts w:ascii="Times New Roman" w:eastAsia="Times New Roman" w:hAnsi="Times New Roman" w:cs="Times New Roman"/>
                <w:b/>
                <w:iCs/>
                <w:color w:val="000000"/>
                <w:sz w:val="28"/>
                <w:szCs w:val="28"/>
                <w:lang w:eastAsia="ru-RU"/>
              </w:rPr>
              <w:t xml:space="preserve">КОДІНА </w:t>
            </w:r>
          </w:p>
          <w:p w14:paraId="79D81694" w14:textId="4F104D25" w:rsidR="00E53CA9" w:rsidRPr="0006590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iCs/>
                <w:color w:val="000000"/>
                <w:sz w:val="28"/>
                <w:szCs w:val="28"/>
                <w:lang w:eastAsia="ru-RU"/>
              </w:rPr>
            </w:pPr>
            <w:r w:rsidRPr="00E53CA9">
              <w:rPr>
                <w:rFonts w:ascii="Times New Roman" w:eastAsia="Times New Roman" w:hAnsi="Times New Roman" w:cs="Times New Roman"/>
                <w:iCs/>
                <w:color w:val="000000"/>
                <w:sz w:val="28"/>
                <w:szCs w:val="28"/>
                <w:lang w:eastAsia="ru-RU"/>
              </w:rPr>
              <w:t>Мар'яна</w:t>
            </w:r>
            <w:r w:rsidR="00065909">
              <w:rPr>
                <w:rFonts w:ascii="Times New Roman" w:eastAsia="Times New Roman" w:hAnsi="Times New Roman" w:cs="Times New Roman"/>
                <w:iCs/>
                <w:color w:val="000000"/>
                <w:sz w:val="28"/>
                <w:szCs w:val="28"/>
                <w:lang w:eastAsia="ru-RU"/>
              </w:rPr>
              <w:t xml:space="preserve"> </w:t>
            </w:r>
            <w:r w:rsidR="004E24B6">
              <w:rPr>
                <w:rFonts w:ascii="Times New Roman" w:hAnsi="Times New Roman" w:cs="Times New Roman"/>
                <w:color w:val="212529"/>
                <w:sz w:val="28"/>
                <w:szCs w:val="28"/>
                <w:shd w:val="clear" w:color="auto" w:fill="FFFFFF"/>
              </w:rPr>
              <w:t>І</w:t>
            </w:r>
            <w:r w:rsidR="004E24B6" w:rsidRPr="004E24B6">
              <w:rPr>
                <w:rFonts w:ascii="Times New Roman" w:hAnsi="Times New Roman" w:cs="Times New Roman"/>
                <w:color w:val="212529"/>
                <w:sz w:val="28"/>
                <w:szCs w:val="28"/>
                <w:shd w:val="clear" w:color="auto" w:fill="FFFFFF"/>
              </w:rPr>
              <w:t>ванівна</w:t>
            </w:r>
          </w:p>
        </w:tc>
        <w:tc>
          <w:tcPr>
            <w:tcW w:w="6035" w:type="dxa"/>
          </w:tcPr>
          <w:p w14:paraId="71E72273" w14:textId="2C56F70E" w:rsidR="00E53CA9" w:rsidRPr="00065909" w:rsidRDefault="005A64B3" w:rsidP="00065909">
            <w:pPr>
              <w:numPr>
                <w:ilvl w:val="0"/>
                <w:numId w:val="2"/>
              </w:numPr>
              <w:pBdr>
                <w:top w:val="nil"/>
                <w:left w:val="nil"/>
                <w:bottom w:val="nil"/>
                <w:right w:val="nil"/>
                <w:between w:val="nil"/>
              </w:pBdr>
              <w:spacing w:after="0" w:line="240" w:lineRule="auto"/>
              <w:ind w:left="38" w:firstLine="142"/>
              <w:jc w:val="both"/>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eastAsia="ru-RU"/>
              </w:rPr>
              <w:t>заступник</w:t>
            </w:r>
            <w:r w:rsidR="00065909" w:rsidRPr="00065909">
              <w:rPr>
                <w:rFonts w:ascii="Times New Roman" w:eastAsia="Times New Roman" w:hAnsi="Times New Roman" w:cs="Times New Roman"/>
                <w:bCs/>
                <w:color w:val="000000"/>
                <w:sz w:val="28"/>
                <w:szCs w:val="28"/>
                <w:lang w:eastAsia="ru-RU"/>
              </w:rPr>
              <w:t xml:space="preserve"> начальника у</w:t>
            </w:r>
            <w:proofErr w:type="spellStart"/>
            <w:r w:rsidR="00065909" w:rsidRPr="00065909">
              <w:rPr>
                <w:rFonts w:ascii="Times New Roman" w:eastAsia="Times New Roman" w:hAnsi="Times New Roman" w:cs="Times New Roman"/>
                <w:bCs/>
                <w:color w:val="000000"/>
                <w:sz w:val="28"/>
                <w:szCs w:val="28"/>
                <w:lang w:val="ru-RU" w:eastAsia="ru-RU"/>
              </w:rPr>
              <w:t>правління</w:t>
            </w:r>
            <w:proofErr w:type="spellEnd"/>
            <w:r>
              <w:rPr>
                <w:rFonts w:ascii="Times New Roman" w:eastAsia="Times New Roman" w:hAnsi="Times New Roman" w:cs="Times New Roman"/>
                <w:bCs/>
                <w:color w:val="000000"/>
                <w:sz w:val="28"/>
                <w:szCs w:val="28"/>
                <w:lang w:val="ru-RU" w:eastAsia="ru-RU"/>
              </w:rPr>
              <w:t xml:space="preserve"> </w:t>
            </w:r>
            <w:proofErr w:type="spellStart"/>
            <w:r w:rsidR="00065909" w:rsidRPr="00065909">
              <w:rPr>
                <w:rFonts w:ascii="Times New Roman" w:eastAsia="Times New Roman" w:hAnsi="Times New Roman" w:cs="Times New Roman"/>
                <w:bCs/>
                <w:color w:val="000000"/>
                <w:sz w:val="28"/>
                <w:szCs w:val="28"/>
                <w:lang w:val="ru-RU" w:eastAsia="ru-RU"/>
              </w:rPr>
              <w:t>культури</w:t>
            </w:r>
            <w:proofErr w:type="spellEnd"/>
            <w:r w:rsidR="00065909" w:rsidRPr="00065909">
              <w:rPr>
                <w:rFonts w:ascii="Times New Roman" w:eastAsia="Times New Roman" w:hAnsi="Times New Roman" w:cs="Times New Roman"/>
                <w:bCs/>
                <w:color w:val="000000"/>
                <w:sz w:val="28"/>
                <w:szCs w:val="28"/>
                <w:lang w:val="ru-RU" w:eastAsia="ru-RU"/>
              </w:rPr>
              <w:t xml:space="preserve"> та туризму </w:t>
            </w:r>
            <w:proofErr w:type="spellStart"/>
            <w:r w:rsidR="00065909" w:rsidRPr="00065909">
              <w:rPr>
                <w:rFonts w:ascii="Times New Roman" w:eastAsia="Times New Roman" w:hAnsi="Times New Roman" w:cs="Times New Roman"/>
                <w:bCs/>
                <w:color w:val="000000"/>
                <w:sz w:val="28"/>
                <w:szCs w:val="28"/>
                <w:lang w:val="ru-RU" w:eastAsia="ru-RU"/>
              </w:rPr>
              <w:t>міської</w:t>
            </w:r>
            <w:proofErr w:type="spellEnd"/>
            <w:r w:rsidR="00065909" w:rsidRPr="00065909">
              <w:rPr>
                <w:rFonts w:ascii="Times New Roman" w:eastAsia="Times New Roman" w:hAnsi="Times New Roman" w:cs="Times New Roman"/>
                <w:bCs/>
                <w:color w:val="000000"/>
                <w:sz w:val="28"/>
                <w:szCs w:val="28"/>
                <w:lang w:val="ru-RU" w:eastAsia="ru-RU"/>
              </w:rPr>
              <w:t xml:space="preserve"> ради</w:t>
            </w:r>
          </w:p>
        </w:tc>
      </w:tr>
      <w:tr w:rsidR="00E53CA9" w:rsidRPr="00DF0F1E" w14:paraId="7572E04D" w14:textId="77777777" w:rsidTr="00264D7A">
        <w:tc>
          <w:tcPr>
            <w:tcW w:w="3652" w:type="dxa"/>
          </w:tcPr>
          <w:p w14:paraId="7A2A16E5" w14:textId="1FE65CDD" w:rsidR="00E53CA9" w:rsidRPr="00E53CA9" w:rsidRDefault="00E53CA9" w:rsidP="00E53CA9">
            <w:pPr>
              <w:spacing w:after="0" w:line="240" w:lineRule="auto"/>
              <w:jc w:val="both"/>
              <w:rPr>
                <w:rFonts w:ascii="Times New Roman" w:eastAsia="Times New Roman" w:hAnsi="Times New Roman" w:cs="Times New Roman"/>
                <w:b/>
                <w:sz w:val="28"/>
                <w:szCs w:val="24"/>
                <w:lang w:eastAsia="uk-UA"/>
              </w:rPr>
            </w:pPr>
            <w:r w:rsidRPr="00E53CA9">
              <w:rPr>
                <w:rFonts w:ascii="Times New Roman" w:eastAsia="Times New Roman" w:hAnsi="Times New Roman" w:cs="Times New Roman"/>
                <w:b/>
                <w:sz w:val="28"/>
                <w:szCs w:val="24"/>
                <w:lang w:eastAsia="uk-UA"/>
              </w:rPr>
              <w:t xml:space="preserve">КОЧЕРЖУК </w:t>
            </w:r>
          </w:p>
          <w:p w14:paraId="0316C7DB" w14:textId="721BCBB8" w:rsidR="00E53CA9" w:rsidRPr="004E24B6" w:rsidRDefault="00E53CA9" w:rsidP="004E24B6">
            <w:pPr>
              <w:spacing w:after="0" w:line="240" w:lineRule="auto"/>
              <w:jc w:val="both"/>
              <w:rPr>
                <w:rFonts w:ascii="Times New Roman" w:eastAsia="Times New Roman" w:hAnsi="Times New Roman" w:cs="Times New Roman"/>
                <w:sz w:val="28"/>
                <w:szCs w:val="24"/>
                <w:lang w:eastAsia="uk-UA"/>
              </w:rPr>
            </w:pPr>
            <w:r w:rsidRPr="00810949">
              <w:rPr>
                <w:rFonts w:ascii="Times New Roman" w:eastAsia="Times New Roman" w:hAnsi="Times New Roman" w:cs="Times New Roman"/>
                <w:sz w:val="28"/>
                <w:szCs w:val="24"/>
                <w:lang w:eastAsia="uk-UA"/>
              </w:rPr>
              <w:t>Мирослава</w:t>
            </w:r>
            <w:r w:rsidR="004E24B6">
              <w:rPr>
                <w:rFonts w:ascii="Times New Roman" w:eastAsia="Times New Roman" w:hAnsi="Times New Roman" w:cs="Times New Roman"/>
                <w:sz w:val="28"/>
                <w:szCs w:val="24"/>
                <w:lang w:eastAsia="uk-UA"/>
              </w:rPr>
              <w:t xml:space="preserve"> Володимирівна</w:t>
            </w:r>
          </w:p>
        </w:tc>
        <w:tc>
          <w:tcPr>
            <w:tcW w:w="6035" w:type="dxa"/>
          </w:tcPr>
          <w:p w14:paraId="1BFDDF79" w14:textId="2B9386D5" w:rsidR="00E53CA9" w:rsidRPr="00810949" w:rsidRDefault="00E53CA9" w:rsidP="00E53CA9">
            <w:pPr>
              <w:numPr>
                <w:ilvl w:val="0"/>
                <w:numId w:val="2"/>
              </w:numPr>
              <w:pBdr>
                <w:top w:val="nil"/>
                <w:left w:val="nil"/>
                <w:bottom w:val="nil"/>
                <w:right w:val="nil"/>
                <w:between w:val="nil"/>
              </w:pBdr>
              <w:spacing w:after="0" w:line="240" w:lineRule="auto"/>
              <w:ind w:left="38" w:firstLine="142"/>
              <w:jc w:val="both"/>
              <w:rPr>
                <w:rFonts w:ascii="Times New Roman" w:eastAsia="Times New Roman" w:hAnsi="Times New Roman" w:cs="Times New Roman"/>
                <w:color w:val="000000"/>
                <w:sz w:val="28"/>
                <w:szCs w:val="28"/>
                <w:lang w:eastAsia="ru-RU"/>
              </w:rPr>
            </w:pPr>
            <w:r w:rsidRPr="00810949">
              <w:rPr>
                <w:rFonts w:ascii="Times New Roman" w:eastAsia="Times New Roman" w:hAnsi="Times New Roman" w:cs="Times New Roman"/>
                <w:sz w:val="28"/>
                <w:szCs w:val="24"/>
                <w:lang w:eastAsia="uk-UA"/>
              </w:rPr>
              <w:t xml:space="preserve">наукова співробітниця </w:t>
            </w:r>
            <w:r w:rsidR="00A60F07">
              <w:rPr>
                <w:rFonts w:ascii="Times New Roman" w:eastAsia="Times New Roman" w:hAnsi="Times New Roman" w:cs="Times New Roman"/>
                <w:sz w:val="28"/>
                <w:szCs w:val="24"/>
                <w:lang w:eastAsia="uk-UA"/>
              </w:rPr>
              <w:t>м</w:t>
            </w:r>
            <w:r w:rsidRPr="00810949">
              <w:rPr>
                <w:rFonts w:ascii="Times New Roman" w:eastAsia="Times New Roman" w:hAnsi="Times New Roman" w:cs="Times New Roman"/>
                <w:sz w:val="28"/>
                <w:szCs w:val="24"/>
                <w:lang w:eastAsia="uk-UA"/>
              </w:rPr>
              <w:t>узею історії міста Коломиї</w:t>
            </w:r>
            <w:r>
              <w:rPr>
                <w:rFonts w:ascii="Times New Roman" w:eastAsia="Times New Roman" w:hAnsi="Times New Roman" w:cs="Times New Roman"/>
                <w:sz w:val="28"/>
                <w:szCs w:val="24"/>
                <w:lang w:eastAsia="uk-UA"/>
              </w:rPr>
              <w:t xml:space="preserve"> </w:t>
            </w:r>
            <w:r w:rsidRPr="00DD588C">
              <w:rPr>
                <w:rFonts w:ascii="Times New Roman" w:eastAsia="Times New Roman" w:hAnsi="Times New Roman" w:cs="Times New Roman"/>
                <w:color w:val="000000"/>
                <w:sz w:val="28"/>
                <w:szCs w:val="28"/>
                <w:lang w:eastAsia="ru-RU"/>
              </w:rPr>
              <w:t>(за згодою)</w:t>
            </w:r>
          </w:p>
        </w:tc>
      </w:tr>
      <w:tr w:rsidR="00E53CA9" w:rsidRPr="00DF0F1E" w14:paraId="0A415690" w14:textId="77777777" w:rsidTr="00264D7A">
        <w:tc>
          <w:tcPr>
            <w:tcW w:w="3652" w:type="dxa"/>
          </w:tcPr>
          <w:p w14:paraId="63320929" w14:textId="77777777" w:rsidR="00E53CA9" w:rsidRDefault="00E53CA9" w:rsidP="00E53CA9">
            <w:pPr>
              <w:spacing w:after="0" w:line="240" w:lineRule="auto"/>
              <w:jc w:val="both"/>
              <w:rPr>
                <w:rFonts w:ascii="Times New Roman" w:eastAsia="Times New Roman" w:hAnsi="Times New Roman" w:cs="Times New Roman"/>
                <w:sz w:val="28"/>
                <w:szCs w:val="24"/>
                <w:lang w:eastAsia="uk-UA"/>
              </w:rPr>
            </w:pPr>
            <w:r w:rsidRPr="00E53CA9">
              <w:rPr>
                <w:rFonts w:ascii="Times New Roman" w:eastAsia="Times New Roman" w:hAnsi="Times New Roman" w:cs="Times New Roman"/>
                <w:b/>
                <w:sz w:val="28"/>
                <w:szCs w:val="24"/>
                <w:lang w:eastAsia="uk-UA"/>
              </w:rPr>
              <w:t>КРИВ'ЮК</w:t>
            </w:r>
            <w:r w:rsidRPr="00810949">
              <w:rPr>
                <w:rFonts w:ascii="Times New Roman" w:eastAsia="Times New Roman" w:hAnsi="Times New Roman" w:cs="Times New Roman"/>
                <w:sz w:val="28"/>
                <w:szCs w:val="24"/>
                <w:lang w:eastAsia="uk-UA"/>
              </w:rPr>
              <w:t xml:space="preserve"> </w:t>
            </w:r>
          </w:p>
          <w:p w14:paraId="07A27A41" w14:textId="3A12C11B" w:rsidR="00E53CA9" w:rsidRPr="00810949" w:rsidRDefault="00E53CA9" w:rsidP="00E53CA9">
            <w:pPr>
              <w:spacing w:after="0" w:line="240" w:lineRule="auto"/>
              <w:jc w:val="both"/>
              <w:rPr>
                <w:rFonts w:ascii="Times New Roman" w:eastAsia="Times New Roman" w:hAnsi="Times New Roman" w:cs="Times New Roman"/>
                <w:sz w:val="28"/>
                <w:szCs w:val="24"/>
                <w:lang w:eastAsia="uk-UA"/>
              </w:rPr>
            </w:pPr>
            <w:r w:rsidRPr="00810949">
              <w:rPr>
                <w:rFonts w:ascii="Times New Roman" w:eastAsia="Times New Roman" w:hAnsi="Times New Roman" w:cs="Times New Roman"/>
                <w:sz w:val="28"/>
                <w:szCs w:val="24"/>
                <w:lang w:eastAsia="uk-UA"/>
              </w:rPr>
              <w:t>Петро</w:t>
            </w:r>
            <w:r w:rsidR="004E24B6">
              <w:rPr>
                <w:rFonts w:ascii="Times New Roman" w:eastAsia="Times New Roman" w:hAnsi="Times New Roman" w:cs="Times New Roman"/>
                <w:sz w:val="28"/>
                <w:szCs w:val="24"/>
                <w:lang w:eastAsia="uk-UA"/>
              </w:rPr>
              <w:t xml:space="preserve"> </w:t>
            </w:r>
            <w:r w:rsidR="004E24B6" w:rsidRPr="004E24B6">
              <w:rPr>
                <w:rFonts w:ascii="Times New Roman" w:eastAsia="Times New Roman" w:hAnsi="Times New Roman" w:cs="Times New Roman"/>
                <w:sz w:val="28"/>
                <w:szCs w:val="24"/>
                <w:lang w:eastAsia="uk-UA"/>
              </w:rPr>
              <w:t>Дмитрович</w:t>
            </w:r>
          </w:p>
          <w:p w14:paraId="2E82352D" w14:textId="77777777" w:rsidR="00E53CA9" w:rsidRPr="00E53CA9" w:rsidRDefault="00E53CA9" w:rsidP="00E53CA9">
            <w:pPr>
              <w:spacing w:after="0" w:line="240" w:lineRule="auto"/>
              <w:jc w:val="both"/>
              <w:rPr>
                <w:rFonts w:ascii="Times New Roman" w:eastAsia="Times New Roman" w:hAnsi="Times New Roman" w:cs="Times New Roman"/>
                <w:b/>
                <w:sz w:val="28"/>
                <w:szCs w:val="24"/>
                <w:lang w:eastAsia="uk-UA"/>
              </w:rPr>
            </w:pPr>
          </w:p>
        </w:tc>
        <w:tc>
          <w:tcPr>
            <w:tcW w:w="6035" w:type="dxa"/>
          </w:tcPr>
          <w:p w14:paraId="543EDA16" w14:textId="559512A2" w:rsidR="00E53CA9" w:rsidRPr="00810949" w:rsidRDefault="004E24B6" w:rsidP="00E53CA9">
            <w:pPr>
              <w:numPr>
                <w:ilvl w:val="0"/>
                <w:numId w:val="2"/>
              </w:numPr>
              <w:pBdr>
                <w:top w:val="nil"/>
                <w:left w:val="nil"/>
                <w:bottom w:val="nil"/>
                <w:right w:val="nil"/>
                <w:between w:val="nil"/>
              </w:pBdr>
              <w:spacing w:after="0" w:line="240" w:lineRule="auto"/>
              <w:ind w:left="38"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4E24B6">
              <w:rPr>
                <w:rFonts w:ascii="Times New Roman" w:eastAsia="Times New Roman" w:hAnsi="Times New Roman" w:cs="Times New Roman"/>
                <w:color w:val="000000"/>
                <w:sz w:val="28"/>
                <w:szCs w:val="28"/>
                <w:lang w:eastAsia="ru-RU"/>
              </w:rPr>
              <w:t>олова правління публічного акціонерного товариства «Коломийська друкарня імені Шухевича»</w:t>
            </w:r>
            <w:r>
              <w:rPr>
                <w:rFonts w:ascii="Times New Roman" w:eastAsia="Times New Roman" w:hAnsi="Times New Roman" w:cs="Times New Roman"/>
                <w:color w:val="000000"/>
                <w:sz w:val="28"/>
                <w:szCs w:val="28"/>
                <w:lang w:eastAsia="ru-RU"/>
              </w:rPr>
              <w:t xml:space="preserve"> </w:t>
            </w:r>
            <w:r w:rsidRPr="00DD588C">
              <w:rPr>
                <w:rFonts w:ascii="Times New Roman" w:eastAsia="Times New Roman" w:hAnsi="Times New Roman" w:cs="Times New Roman"/>
                <w:color w:val="000000"/>
                <w:sz w:val="28"/>
                <w:szCs w:val="28"/>
                <w:lang w:eastAsia="ru-RU"/>
              </w:rPr>
              <w:t>(за згодою)</w:t>
            </w:r>
          </w:p>
        </w:tc>
      </w:tr>
      <w:tr w:rsidR="00E53CA9" w:rsidRPr="00DF0F1E" w14:paraId="2C1FEDD9" w14:textId="77777777" w:rsidTr="00264D7A">
        <w:tc>
          <w:tcPr>
            <w:tcW w:w="3652" w:type="dxa"/>
          </w:tcPr>
          <w:p w14:paraId="30273303" w14:textId="77777777" w:rsidR="00E53CA9" w:rsidRDefault="00E53CA9" w:rsidP="00E53CA9">
            <w:pPr>
              <w:spacing w:after="0" w:line="240" w:lineRule="auto"/>
              <w:jc w:val="both"/>
              <w:rPr>
                <w:rFonts w:ascii="Times New Roman" w:eastAsia="Times New Roman" w:hAnsi="Times New Roman" w:cs="Times New Roman"/>
                <w:b/>
                <w:sz w:val="28"/>
                <w:szCs w:val="24"/>
                <w:lang w:eastAsia="uk-UA"/>
              </w:rPr>
            </w:pPr>
            <w:r w:rsidRPr="00E53CA9">
              <w:rPr>
                <w:rFonts w:ascii="Times New Roman" w:eastAsia="Times New Roman" w:hAnsi="Times New Roman" w:cs="Times New Roman"/>
                <w:b/>
                <w:sz w:val="28"/>
                <w:szCs w:val="24"/>
                <w:lang w:eastAsia="uk-UA"/>
              </w:rPr>
              <w:t xml:space="preserve">ЛЕФОР </w:t>
            </w:r>
          </w:p>
          <w:p w14:paraId="686D0B02" w14:textId="570BC300" w:rsidR="00E53CA9" w:rsidRPr="00E53CA9" w:rsidRDefault="00E53CA9" w:rsidP="00E53CA9">
            <w:pPr>
              <w:spacing w:after="0" w:line="240" w:lineRule="auto"/>
              <w:jc w:val="both"/>
              <w:rPr>
                <w:rFonts w:ascii="Times New Roman" w:eastAsia="Times New Roman" w:hAnsi="Times New Roman" w:cs="Times New Roman"/>
                <w:sz w:val="28"/>
                <w:szCs w:val="24"/>
                <w:lang w:eastAsia="uk-UA"/>
              </w:rPr>
            </w:pPr>
            <w:r w:rsidRPr="00E53CA9">
              <w:rPr>
                <w:rFonts w:ascii="Times New Roman" w:eastAsia="Times New Roman" w:hAnsi="Times New Roman" w:cs="Times New Roman"/>
                <w:sz w:val="28"/>
                <w:szCs w:val="24"/>
                <w:lang w:eastAsia="uk-UA"/>
              </w:rPr>
              <w:t>Ігор</w:t>
            </w:r>
            <w:r w:rsidR="004E24B6">
              <w:rPr>
                <w:rFonts w:ascii="Times New Roman" w:eastAsia="Times New Roman" w:hAnsi="Times New Roman" w:cs="Times New Roman"/>
                <w:sz w:val="28"/>
                <w:szCs w:val="24"/>
                <w:lang w:eastAsia="uk-UA"/>
              </w:rPr>
              <w:t xml:space="preserve"> </w:t>
            </w:r>
            <w:proofErr w:type="spellStart"/>
            <w:r w:rsidR="004E24B6">
              <w:rPr>
                <w:rFonts w:ascii="Times New Roman" w:eastAsia="Times New Roman" w:hAnsi="Times New Roman" w:cs="Times New Roman"/>
                <w:sz w:val="28"/>
                <w:szCs w:val="24"/>
                <w:lang w:eastAsia="uk-UA"/>
              </w:rPr>
              <w:t>Реневич</w:t>
            </w:r>
            <w:proofErr w:type="spellEnd"/>
          </w:p>
          <w:p w14:paraId="2234481E" w14:textId="77777777" w:rsidR="00E53CA9" w:rsidRPr="00E53CA9" w:rsidRDefault="00E53CA9" w:rsidP="00E53CA9">
            <w:pPr>
              <w:spacing w:after="0" w:line="240" w:lineRule="auto"/>
              <w:jc w:val="both"/>
              <w:rPr>
                <w:rFonts w:ascii="Times New Roman" w:eastAsia="Times New Roman" w:hAnsi="Times New Roman" w:cs="Times New Roman"/>
                <w:b/>
                <w:sz w:val="28"/>
                <w:szCs w:val="24"/>
                <w:lang w:eastAsia="uk-UA"/>
              </w:rPr>
            </w:pPr>
          </w:p>
        </w:tc>
        <w:tc>
          <w:tcPr>
            <w:tcW w:w="6035" w:type="dxa"/>
          </w:tcPr>
          <w:p w14:paraId="4ABF68AF" w14:textId="0AEF77D1" w:rsidR="00E53CA9" w:rsidRPr="00810949" w:rsidRDefault="00E53CA9" w:rsidP="00E53CA9">
            <w:pPr>
              <w:numPr>
                <w:ilvl w:val="0"/>
                <w:numId w:val="2"/>
              </w:numPr>
              <w:pBdr>
                <w:top w:val="nil"/>
                <w:left w:val="nil"/>
                <w:bottom w:val="nil"/>
                <w:right w:val="nil"/>
                <w:between w:val="nil"/>
              </w:pBdr>
              <w:spacing w:after="0" w:line="240" w:lineRule="auto"/>
              <w:ind w:left="38" w:firstLine="142"/>
              <w:jc w:val="both"/>
              <w:rPr>
                <w:rFonts w:ascii="Times New Roman" w:eastAsia="Times New Roman" w:hAnsi="Times New Roman" w:cs="Times New Roman"/>
                <w:color w:val="000000"/>
                <w:sz w:val="28"/>
                <w:szCs w:val="28"/>
                <w:lang w:eastAsia="ru-RU"/>
              </w:rPr>
            </w:pPr>
            <w:r w:rsidRPr="00E53CA9">
              <w:rPr>
                <w:rFonts w:ascii="Times New Roman" w:eastAsia="Times New Roman" w:hAnsi="Times New Roman" w:cs="Times New Roman"/>
                <w:color w:val="000000"/>
                <w:sz w:val="28"/>
                <w:szCs w:val="28"/>
                <w:lang w:eastAsia="ru-RU"/>
              </w:rPr>
              <w:t>рядовий стрілець батальйону оперативного призначення імені Героя України генерал-майора Сергія Кульчицького</w:t>
            </w:r>
            <w:r>
              <w:rPr>
                <w:rFonts w:ascii="Times New Roman" w:eastAsia="Times New Roman" w:hAnsi="Times New Roman" w:cs="Times New Roman"/>
                <w:color w:val="000000"/>
                <w:sz w:val="28"/>
                <w:szCs w:val="28"/>
                <w:lang w:eastAsia="ru-RU"/>
              </w:rPr>
              <w:t xml:space="preserve"> </w:t>
            </w:r>
            <w:r w:rsidRPr="00DD588C">
              <w:rPr>
                <w:rFonts w:ascii="Times New Roman" w:eastAsia="Times New Roman" w:hAnsi="Times New Roman" w:cs="Times New Roman"/>
                <w:color w:val="000000"/>
                <w:sz w:val="28"/>
                <w:szCs w:val="28"/>
                <w:lang w:eastAsia="ru-RU"/>
              </w:rPr>
              <w:t>(за згодою)</w:t>
            </w:r>
          </w:p>
        </w:tc>
      </w:tr>
      <w:tr w:rsidR="00E53CA9" w:rsidRPr="00DF0F1E" w14:paraId="4F4D592C" w14:textId="77777777" w:rsidTr="00264D7A">
        <w:tc>
          <w:tcPr>
            <w:tcW w:w="3652" w:type="dxa"/>
          </w:tcPr>
          <w:p w14:paraId="3D2F81BD" w14:textId="714303E0" w:rsidR="00E53CA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b/>
                <w:color w:val="000000"/>
                <w:sz w:val="28"/>
                <w:szCs w:val="28"/>
                <w:lang w:eastAsia="ru-RU"/>
              </w:rPr>
            </w:pPr>
            <w:r w:rsidRPr="00E53CA9">
              <w:rPr>
                <w:rFonts w:ascii="Times New Roman" w:eastAsia="Times New Roman" w:hAnsi="Times New Roman" w:cs="Times New Roman"/>
                <w:b/>
                <w:color w:val="000000"/>
                <w:sz w:val="28"/>
                <w:szCs w:val="28"/>
                <w:lang w:eastAsia="ru-RU"/>
              </w:rPr>
              <w:t xml:space="preserve">МАНДРУСЯК </w:t>
            </w:r>
          </w:p>
          <w:p w14:paraId="044222F3" w14:textId="11C13C35" w:rsidR="00E53CA9" w:rsidRPr="00E53CA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color w:val="000000"/>
                <w:sz w:val="28"/>
                <w:szCs w:val="28"/>
                <w:lang w:eastAsia="ru-RU"/>
              </w:rPr>
            </w:pPr>
            <w:r w:rsidRPr="00E53CA9">
              <w:rPr>
                <w:rFonts w:ascii="Times New Roman" w:eastAsia="Times New Roman" w:hAnsi="Times New Roman" w:cs="Times New Roman"/>
                <w:color w:val="000000"/>
                <w:sz w:val="28"/>
                <w:szCs w:val="28"/>
                <w:lang w:eastAsia="ru-RU"/>
              </w:rPr>
              <w:t>Уляна Іванівна</w:t>
            </w:r>
          </w:p>
        </w:tc>
        <w:tc>
          <w:tcPr>
            <w:tcW w:w="6035" w:type="dxa"/>
          </w:tcPr>
          <w:p w14:paraId="78437786" w14:textId="63FCA6BA" w:rsidR="00E53CA9" w:rsidRPr="00DF0F1E" w:rsidRDefault="004E24B6" w:rsidP="000460BA">
            <w:pPr>
              <w:numPr>
                <w:ilvl w:val="0"/>
                <w:numId w:val="2"/>
              </w:numPr>
              <w:pBdr>
                <w:top w:val="nil"/>
                <w:left w:val="nil"/>
                <w:bottom w:val="nil"/>
                <w:right w:val="nil"/>
                <w:between w:val="nil"/>
              </w:pBdr>
              <w:spacing w:after="0" w:line="240" w:lineRule="auto"/>
              <w:ind w:left="38" w:firstLine="142"/>
              <w:jc w:val="both"/>
              <w:rPr>
                <w:rFonts w:ascii="Times New Roman" w:eastAsia="Times New Roman" w:hAnsi="Times New Roman" w:cs="Times New Roman"/>
                <w:color w:val="000000"/>
                <w:sz w:val="28"/>
                <w:szCs w:val="28"/>
                <w:lang w:eastAsia="ru-RU"/>
              </w:rPr>
            </w:pPr>
            <w:r w:rsidRPr="004E24B6">
              <w:rPr>
                <w:rFonts w:ascii="Times New Roman" w:eastAsia="Times New Roman" w:hAnsi="Times New Roman" w:cs="Times New Roman"/>
                <w:bCs/>
                <w:color w:val="000000"/>
                <w:sz w:val="28"/>
                <w:szCs w:val="28"/>
                <w:lang w:eastAsia="ru-RU"/>
              </w:rPr>
              <w:t>директор</w:t>
            </w:r>
            <w:r w:rsidRPr="004E24B6">
              <w:rPr>
                <w:rFonts w:ascii="Times New Roman" w:eastAsia="Times New Roman" w:hAnsi="Times New Roman" w:cs="Times New Roman"/>
                <w:color w:val="000000"/>
                <w:sz w:val="28"/>
                <w:szCs w:val="28"/>
                <w:lang w:eastAsia="ru-RU"/>
              </w:rPr>
              <w:t> Музею історії міста Коломиї</w:t>
            </w:r>
            <w:r>
              <w:rPr>
                <w:rFonts w:ascii="Times New Roman" w:eastAsia="Times New Roman" w:hAnsi="Times New Roman" w:cs="Times New Roman"/>
                <w:color w:val="000000"/>
                <w:sz w:val="28"/>
                <w:szCs w:val="28"/>
                <w:lang w:eastAsia="ru-RU"/>
              </w:rPr>
              <w:t>,</w:t>
            </w:r>
            <w:r w:rsidR="000460BA">
              <w:rPr>
                <w:rFonts w:ascii="Times New Roman" w:eastAsia="Times New Roman" w:hAnsi="Times New Roman" w:cs="Times New Roman"/>
                <w:color w:val="000000"/>
                <w:sz w:val="28"/>
                <w:szCs w:val="28"/>
                <w:lang w:eastAsia="ru-RU"/>
              </w:rPr>
              <w:t xml:space="preserve"> </w:t>
            </w:r>
            <w:r w:rsidR="00E53CA9" w:rsidRPr="00810949">
              <w:rPr>
                <w:rFonts w:ascii="Times New Roman" w:eastAsia="Times New Roman" w:hAnsi="Times New Roman" w:cs="Times New Roman"/>
                <w:color w:val="000000"/>
                <w:sz w:val="28"/>
                <w:szCs w:val="28"/>
                <w:lang w:eastAsia="ru-RU"/>
              </w:rPr>
              <w:t>депутат міської ради</w:t>
            </w:r>
            <w:r w:rsidR="000F305A">
              <w:rPr>
                <w:rFonts w:ascii="Times New Roman" w:eastAsia="Times New Roman" w:hAnsi="Times New Roman" w:cs="Times New Roman"/>
                <w:color w:val="000000"/>
                <w:sz w:val="28"/>
                <w:szCs w:val="28"/>
                <w:lang w:eastAsia="ru-RU"/>
              </w:rPr>
              <w:t xml:space="preserve"> </w:t>
            </w:r>
            <w:r w:rsidR="000F305A" w:rsidRPr="00DD588C">
              <w:rPr>
                <w:rFonts w:ascii="Times New Roman" w:eastAsia="Times New Roman" w:hAnsi="Times New Roman" w:cs="Times New Roman"/>
                <w:color w:val="000000"/>
                <w:sz w:val="28"/>
                <w:szCs w:val="28"/>
                <w:lang w:eastAsia="ru-RU"/>
              </w:rPr>
              <w:t>(за згодою)</w:t>
            </w:r>
          </w:p>
        </w:tc>
      </w:tr>
      <w:tr w:rsidR="00E53CA9" w:rsidRPr="00DF0F1E" w14:paraId="7D09F966" w14:textId="77777777" w:rsidTr="00264D7A">
        <w:tc>
          <w:tcPr>
            <w:tcW w:w="3652" w:type="dxa"/>
          </w:tcPr>
          <w:p w14:paraId="6D76811D" w14:textId="77777777" w:rsidR="00E53CA9" w:rsidRPr="00E53CA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b/>
                <w:color w:val="000000"/>
                <w:sz w:val="28"/>
                <w:szCs w:val="28"/>
                <w:lang w:eastAsia="ru-RU"/>
              </w:rPr>
            </w:pPr>
            <w:r w:rsidRPr="00E53CA9">
              <w:rPr>
                <w:rFonts w:ascii="Times New Roman" w:eastAsia="Times New Roman" w:hAnsi="Times New Roman" w:cs="Times New Roman"/>
                <w:b/>
                <w:color w:val="000000"/>
                <w:sz w:val="28"/>
                <w:szCs w:val="28"/>
                <w:lang w:eastAsia="ru-RU"/>
              </w:rPr>
              <w:t xml:space="preserve">МОНОЛАТІЙ </w:t>
            </w:r>
          </w:p>
          <w:p w14:paraId="4CF3DEE1" w14:textId="1CD33D5A" w:rsidR="00E53CA9" w:rsidRPr="00E53CA9"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 Сергійович</w:t>
            </w:r>
          </w:p>
        </w:tc>
        <w:tc>
          <w:tcPr>
            <w:tcW w:w="6035" w:type="dxa"/>
          </w:tcPr>
          <w:p w14:paraId="6B5B2850" w14:textId="77777777" w:rsidR="00B51335" w:rsidRDefault="00E53CA9" w:rsidP="00A60F07">
            <w:pPr>
              <w:numPr>
                <w:ilvl w:val="0"/>
                <w:numId w:val="2"/>
              </w:numPr>
              <w:pBdr>
                <w:top w:val="nil"/>
                <w:left w:val="nil"/>
                <w:bottom w:val="nil"/>
                <w:right w:val="nil"/>
                <w:between w:val="nil"/>
              </w:pBdr>
              <w:spacing w:after="0" w:line="240" w:lineRule="auto"/>
              <w:ind w:left="38" w:firstLine="142"/>
              <w:jc w:val="both"/>
              <w:rPr>
                <w:rFonts w:ascii="Times New Roman" w:eastAsia="Times New Roman" w:hAnsi="Times New Roman" w:cs="Times New Roman"/>
                <w:color w:val="000000"/>
                <w:sz w:val="28"/>
                <w:szCs w:val="28"/>
                <w:lang w:eastAsia="ru-RU"/>
              </w:rPr>
            </w:pPr>
            <w:r w:rsidRPr="00810949">
              <w:rPr>
                <w:rFonts w:ascii="Times New Roman" w:eastAsia="Times New Roman" w:hAnsi="Times New Roman" w:cs="Times New Roman"/>
                <w:sz w:val="28"/>
                <w:szCs w:val="24"/>
                <w:lang w:eastAsia="uk-UA"/>
              </w:rPr>
              <w:t>почесний громадянин міста Коломиї, почесний краєзнавець України, доктор політичних наук, професор</w:t>
            </w:r>
            <w:r>
              <w:rPr>
                <w:rFonts w:ascii="Times New Roman" w:eastAsia="Times New Roman" w:hAnsi="Times New Roman" w:cs="Times New Roman"/>
                <w:sz w:val="28"/>
                <w:szCs w:val="24"/>
                <w:lang w:eastAsia="uk-UA"/>
              </w:rPr>
              <w:t xml:space="preserve"> </w:t>
            </w:r>
            <w:r w:rsidRPr="00DD588C">
              <w:rPr>
                <w:rFonts w:ascii="Times New Roman" w:eastAsia="Times New Roman" w:hAnsi="Times New Roman" w:cs="Times New Roman"/>
                <w:color w:val="000000"/>
                <w:sz w:val="28"/>
                <w:szCs w:val="28"/>
                <w:lang w:eastAsia="ru-RU"/>
              </w:rPr>
              <w:t>(за згодою)</w:t>
            </w:r>
          </w:p>
          <w:p w14:paraId="42BA382D" w14:textId="47D90329" w:rsidR="00225794" w:rsidRPr="00A60F07" w:rsidRDefault="00225794" w:rsidP="00225794">
            <w:pPr>
              <w:pBdr>
                <w:top w:val="nil"/>
                <w:left w:val="nil"/>
                <w:bottom w:val="nil"/>
                <w:right w:val="nil"/>
                <w:between w:val="nil"/>
              </w:pBdr>
              <w:spacing w:after="0" w:line="240" w:lineRule="auto"/>
              <w:ind w:left="180"/>
              <w:jc w:val="both"/>
              <w:rPr>
                <w:rFonts w:ascii="Times New Roman" w:eastAsia="Times New Roman" w:hAnsi="Times New Roman" w:cs="Times New Roman"/>
                <w:color w:val="000000"/>
                <w:sz w:val="28"/>
                <w:szCs w:val="28"/>
                <w:lang w:eastAsia="ru-RU"/>
              </w:rPr>
            </w:pPr>
          </w:p>
        </w:tc>
      </w:tr>
      <w:tr w:rsidR="00E53CA9" w:rsidRPr="00DF0F1E" w14:paraId="1B2DB0FC" w14:textId="77777777" w:rsidTr="00264D7A">
        <w:tc>
          <w:tcPr>
            <w:tcW w:w="3652" w:type="dxa"/>
          </w:tcPr>
          <w:p w14:paraId="765F1222" w14:textId="77777777" w:rsidR="00E53CA9" w:rsidRDefault="00E53CA9" w:rsidP="00E53CA9">
            <w:pPr>
              <w:spacing w:after="0" w:line="240" w:lineRule="auto"/>
              <w:jc w:val="both"/>
              <w:rPr>
                <w:rFonts w:ascii="Times New Roman" w:eastAsia="Times New Roman" w:hAnsi="Times New Roman" w:cs="Times New Roman"/>
                <w:sz w:val="28"/>
                <w:szCs w:val="24"/>
                <w:lang w:eastAsia="uk-UA"/>
              </w:rPr>
            </w:pPr>
            <w:r w:rsidRPr="00E53CA9">
              <w:rPr>
                <w:rFonts w:ascii="Times New Roman" w:eastAsia="Times New Roman" w:hAnsi="Times New Roman" w:cs="Times New Roman"/>
                <w:b/>
                <w:sz w:val="28"/>
                <w:szCs w:val="24"/>
                <w:lang w:eastAsia="uk-UA"/>
              </w:rPr>
              <w:t>ОСТЯК</w:t>
            </w:r>
            <w:r w:rsidRPr="00810949">
              <w:rPr>
                <w:rFonts w:ascii="Times New Roman" w:eastAsia="Times New Roman" w:hAnsi="Times New Roman" w:cs="Times New Roman"/>
                <w:sz w:val="28"/>
                <w:szCs w:val="24"/>
                <w:lang w:eastAsia="uk-UA"/>
              </w:rPr>
              <w:t xml:space="preserve"> </w:t>
            </w:r>
          </w:p>
          <w:p w14:paraId="3860684D" w14:textId="2F634742" w:rsidR="00E53CA9" w:rsidRPr="004E24B6" w:rsidRDefault="00E53CA9" w:rsidP="004E24B6">
            <w:pPr>
              <w:spacing w:after="0" w:line="240" w:lineRule="auto"/>
              <w:jc w:val="both"/>
              <w:rPr>
                <w:rFonts w:ascii="Times New Roman" w:eastAsia="Times New Roman" w:hAnsi="Times New Roman" w:cs="Times New Roman"/>
                <w:sz w:val="28"/>
                <w:szCs w:val="24"/>
                <w:lang w:eastAsia="uk-UA"/>
              </w:rPr>
            </w:pPr>
            <w:r w:rsidRPr="00810949">
              <w:rPr>
                <w:rFonts w:ascii="Times New Roman" w:eastAsia="Times New Roman" w:hAnsi="Times New Roman" w:cs="Times New Roman"/>
                <w:sz w:val="28"/>
                <w:szCs w:val="24"/>
                <w:lang w:eastAsia="uk-UA"/>
              </w:rPr>
              <w:t>Роман</w:t>
            </w:r>
            <w:r>
              <w:rPr>
                <w:rFonts w:ascii="Times New Roman" w:eastAsia="Times New Roman" w:hAnsi="Times New Roman" w:cs="Times New Roman"/>
                <w:sz w:val="28"/>
                <w:szCs w:val="24"/>
                <w:lang w:eastAsia="uk-UA"/>
              </w:rPr>
              <w:t xml:space="preserve"> Адамович</w:t>
            </w:r>
          </w:p>
        </w:tc>
        <w:tc>
          <w:tcPr>
            <w:tcW w:w="6035" w:type="dxa"/>
          </w:tcPr>
          <w:p w14:paraId="658E3254" w14:textId="72ED64E8" w:rsidR="00E53CA9" w:rsidRPr="00810949" w:rsidRDefault="00E53CA9" w:rsidP="00E53CA9">
            <w:pPr>
              <w:numPr>
                <w:ilvl w:val="0"/>
                <w:numId w:val="2"/>
              </w:numPr>
              <w:pBdr>
                <w:top w:val="nil"/>
                <w:left w:val="nil"/>
                <w:bottom w:val="nil"/>
                <w:right w:val="nil"/>
                <w:between w:val="nil"/>
              </w:pBdr>
              <w:spacing w:after="0" w:line="240" w:lineRule="auto"/>
              <w:ind w:left="38" w:firstLine="142"/>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заступник міського голови</w:t>
            </w:r>
          </w:p>
        </w:tc>
      </w:tr>
      <w:tr w:rsidR="00E53CA9" w:rsidRPr="00DF0F1E" w14:paraId="298A6E78" w14:textId="77777777" w:rsidTr="00264D7A">
        <w:tc>
          <w:tcPr>
            <w:tcW w:w="3652" w:type="dxa"/>
          </w:tcPr>
          <w:p w14:paraId="42B5200A" w14:textId="7B296F79" w:rsidR="00E53CA9" w:rsidRPr="00E53CA9" w:rsidRDefault="00E53CA9" w:rsidP="00E53CA9">
            <w:pPr>
              <w:spacing w:after="0" w:line="240" w:lineRule="auto"/>
              <w:jc w:val="both"/>
              <w:rPr>
                <w:rFonts w:ascii="Times New Roman" w:eastAsia="Times New Roman" w:hAnsi="Times New Roman" w:cs="Times New Roman"/>
                <w:b/>
                <w:sz w:val="28"/>
                <w:szCs w:val="24"/>
                <w:lang w:eastAsia="uk-UA"/>
              </w:rPr>
            </w:pPr>
            <w:r w:rsidRPr="00E53CA9">
              <w:rPr>
                <w:rFonts w:ascii="Times New Roman" w:eastAsia="Times New Roman" w:hAnsi="Times New Roman" w:cs="Times New Roman"/>
                <w:b/>
                <w:sz w:val="28"/>
                <w:szCs w:val="24"/>
                <w:lang w:eastAsia="uk-UA"/>
              </w:rPr>
              <w:t>ПАЛАГІЦЬКИЙ</w:t>
            </w:r>
          </w:p>
          <w:p w14:paraId="23DB8577" w14:textId="6570A3C3" w:rsidR="00E53CA9" w:rsidRPr="00810949" w:rsidRDefault="00E53CA9" w:rsidP="00E53CA9">
            <w:pPr>
              <w:spacing w:after="0" w:line="240" w:lineRule="auto"/>
              <w:jc w:val="both"/>
              <w:rPr>
                <w:rFonts w:ascii="Times New Roman" w:eastAsia="Times New Roman" w:hAnsi="Times New Roman" w:cs="Times New Roman"/>
                <w:sz w:val="28"/>
                <w:szCs w:val="24"/>
                <w:lang w:eastAsia="uk-UA"/>
              </w:rPr>
            </w:pPr>
            <w:r w:rsidRPr="00810949">
              <w:rPr>
                <w:rFonts w:ascii="Times New Roman" w:eastAsia="Times New Roman" w:hAnsi="Times New Roman" w:cs="Times New Roman"/>
                <w:sz w:val="28"/>
                <w:szCs w:val="24"/>
                <w:lang w:eastAsia="uk-UA"/>
              </w:rPr>
              <w:t>Назар</w:t>
            </w:r>
            <w:r>
              <w:rPr>
                <w:rFonts w:ascii="Times New Roman" w:eastAsia="Times New Roman" w:hAnsi="Times New Roman" w:cs="Times New Roman"/>
                <w:sz w:val="28"/>
                <w:szCs w:val="24"/>
                <w:lang w:eastAsia="uk-UA"/>
              </w:rPr>
              <w:t xml:space="preserve"> </w:t>
            </w:r>
            <w:r w:rsidRPr="00810949">
              <w:rPr>
                <w:rFonts w:ascii="Times New Roman" w:eastAsia="Times New Roman" w:hAnsi="Times New Roman" w:cs="Times New Roman"/>
                <w:sz w:val="28"/>
                <w:szCs w:val="24"/>
                <w:lang w:eastAsia="uk-UA"/>
              </w:rPr>
              <w:t>Васильович</w:t>
            </w:r>
          </w:p>
          <w:p w14:paraId="16602E56" w14:textId="09E1508A" w:rsidR="00E53CA9" w:rsidRPr="00856C66" w:rsidRDefault="00E53CA9" w:rsidP="00E53CA9">
            <w:pPr>
              <w:pBdr>
                <w:top w:val="nil"/>
                <w:left w:val="nil"/>
                <w:bottom w:val="nil"/>
                <w:right w:val="nil"/>
                <w:between w:val="nil"/>
              </w:pBdr>
              <w:tabs>
                <w:tab w:val="left" w:pos="5892"/>
              </w:tabs>
              <w:spacing w:after="0" w:line="240" w:lineRule="auto"/>
              <w:rPr>
                <w:rFonts w:ascii="Times New Roman" w:eastAsia="Times New Roman" w:hAnsi="Times New Roman" w:cs="Times New Roman"/>
                <w:bCs/>
                <w:color w:val="000000"/>
                <w:sz w:val="28"/>
                <w:szCs w:val="28"/>
                <w:lang w:eastAsia="ru-RU"/>
              </w:rPr>
            </w:pPr>
          </w:p>
        </w:tc>
        <w:tc>
          <w:tcPr>
            <w:tcW w:w="6035" w:type="dxa"/>
          </w:tcPr>
          <w:p w14:paraId="02DE69B8" w14:textId="51276F66" w:rsidR="00E53CA9" w:rsidRDefault="00E53CA9" w:rsidP="00E53CA9">
            <w:pPr>
              <w:numPr>
                <w:ilvl w:val="0"/>
                <w:numId w:val="2"/>
              </w:numPr>
              <w:pBdr>
                <w:top w:val="nil"/>
                <w:left w:val="nil"/>
                <w:bottom w:val="nil"/>
                <w:right w:val="nil"/>
                <w:between w:val="nil"/>
              </w:pBdr>
              <w:spacing w:after="0" w:line="240" w:lineRule="auto"/>
              <w:ind w:left="38"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4"/>
                <w:lang w:eastAsia="uk-UA"/>
              </w:rPr>
              <w:t>з</w:t>
            </w:r>
            <w:r w:rsidRPr="00810949">
              <w:rPr>
                <w:rFonts w:ascii="Times New Roman" w:eastAsia="Times New Roman" w:hAnsi="Times New Roman" w:cs="Times New Roman"/>
                <w:sz w:val="28"/>
                <w:szCs w:val="24"/>
                <w:lang w:eastAsia="uk-UA"/>
              </w:rPr>
              <w:t>аступник командира військової частини А0742 з морально-психологічного забезпечення</w:t>
            </w:r>
            <w:r>
              <w:rPr>
                <w:rFonts w:ascii="Times New Roman" w:eastAsia="Times New Roman" w:hAnsi="Times New Roman" w:cs="Times New Roman"/>
                <w:sz w:val="28"/>
                <w:szCs w:val="24"/>
                <w:lang w:eastAsia="uk-UA"/>
              </w:rPr>
              <w:t>,</w:t>
            </w:r>
            <w:r w:rsidRPr="00810949">
              <w:rPr>
                <w:rFonts w:ascii="Times New Roman" w:eastAsia="Times New Roman" w:hAnsi="Times New Roman" w:cs="Times New Roman"/>
                <w:sz w:val="28"/>
                <w:szCs w:val="24"/>
                <w:lang w:eastAsia="uk-UA"/>
              </w:rPr>
              <w:t xml:space="preserve"> майор</w:t>
            </w:r>
            <w:r w:rsidRPr="00DB35C5">
              <w:rPr>
                <w:rFonts w:ascii="Times New Roman" w:eastAsia="Times New Roman" w:hAnsi="Times New Roman" w:cs="Times New Roman"/>
                <w:color w:val="000000"/>
                <w:sz w:val="28"/>
                <w:szCs w:val="28"/>
                <w:lang w:eastAsia="ru-RU"/>
              </w:rPr>
              <w:t xml:space="preserve"> (за згодою)</w:t>
            </w:r>
          </w:p>
        </w:tc>
      </w:tr>
    </w:tbl>
    <w:p w14:paraId="779810C8" w14:textId="3AEA4847" w:rsidR="000F305A" w:rsidRDefault="000F305A" w:rsidP="00DE0E62">
      <w:pPr>
        <w:spacing w:after="0" w:line="240" w:lineRule="auto"/>
        <w:jc w:val="both"/>
        <w:rPr>
          <w:rFonts w:ascii="Times New Roman" w:eastAsia="Times New Roman" w:hAnsi="Times New Roman" w:cs="Times New Roman"/>
          <w:sz w:val="28"/>
          <w:szCs w:val="24"/>
          <w:lang w:eastAsia="uk-UA"/>
        </w:rPr>
      </w:pPr>
    </w:p>
    <w:p w14:paraId="48E39380" w14:textId="5D9E68D2" w:rsidR="00264D7A" w:rsidRDefault="00264D7A" w:rsidP="00DE0E62">
      <w:pPr>
        <w:spacing w:after="0" w:line="240" w:lineRule="auto"/>
        <w:jc w:val="both"/>
        <w:rPr>
          <w:rFonts w:ascii="Times New Roman" w:eastAsia="Times New Roman" w:hAnsi="Times New Roman" w:cs="Times New Roman"/>
          <w:sz w:val="28"/>
          <w:szCs w:val="24"/>
          <w:lang w:eastAsia="uk-UA"/>
        </w:rPr>
      </w:pPr>
    </w:p>
    <w:p w14:paraId="21281988" w14:textId="1A6836B3" w:rsidR="00264D7A" w:rsidRDefault="00264D7A" w:rsidP="00DE0E62">
      <w:pPr>
        <w:spacing w:after="0" w:line="240" w:lineRule="auto"/>
        <w:jc w:val="both"/>
        <w:rPr>
          <w:rFonts w:ascii="Times New Roman" w:eastAsia="Times New Roman" w:hAnsi="Times New Roman" w:cs="Times New Roman"/>
          <w:sz w:val="28"/>
          <w:szCs w:val="24"/>
          <w:lang w:eastAsia="uk-UA"/>
        </w:rPr>
      </w:pPr>
    </w:p>
    <w:p w14:paraId="2B071EA9" w14:textId="77777777" w:rsidR="00264D7A" w:rsidRPr="00DE0E62" w:rsidRDefault="00264D7A" w:rsidP="00DE0E62">
      <w:pPr>
        <w:spacing w:after="0" w:line="240" w:lineRule="auto"/>
        <w:jc w:val="both"/>
        <w:rPr>
          <w:rFonts w:ascii="Times New Roman" w:eastAsia="Times New Roman" w:hAnsi="Times New Roman" w:cs="Times New Roman"/>
          <w:sz w:val="28"/>
          <w:szCs w:val="24"/>
          <w:lang w:eastAsia="uk-UA"/>
        </w:rPr>
      </w:pPr>
    </w:p>
    <w:p w14:paraId="5BFF6180" w14:textId="02A39451" w:rsidR="00DD588C" w:rsidRPr="00DD588C" w:rsidRDefault="000F305A" w:rsidP="00DD588C">
      <w:pPr>
        <w:spacing w:after="0" w:line="240" w:lineRule="auto"/>
        <w:jc w:val="both"/>
        <w:rPr>
          <w:rFonts w:ascii="Times New Roman" w:eastAsia="Times New Roman" w:hAnsi="Times New Roman" w:cs="Times New Roman"/>
          <w:b/>
          <w:bCs/>
          <w:sz w:val="28"/>
          <w:szCs w:val="24"/>
          <w:lang w:eastAsia="uk-UA"/>
        </w:rPr>
      </w:pPr>
      <w:r>
        <w:rPr>
          <w:rFonts w:ascii="Times New Roman" w:eastAsia="Times New Roman" w:hAnsi="Times New Roman" w:cs="Times New Roman"/>
          <w:b/>
          <w:bCs/>
          <w:sz w:val="28"/>
          <w:szCs w:val="24"/>
          <w:lang w:eastAsia="uk-UA"/>
        </w:rPr>
        <w:t>В.о. н</w:t>
      </w:r>
      <w:r w:rsidR="00DD588C" w:rsidRPr="00DD588C">
        <w:rPr>
          <w:rFonts w:ascii="Times New Roman" w:eastAsia="Times New Roman" w:hAnsi="Times New Roman" w:cs="Times New Roman"/>
          <w:b/>
          <w:bCs/>
          <w:sz w:val="28"/>
          <w:szCs w:val="24"/>
          <w:lang w:eastAsia="uk-UA"/>
        </w:rPr>
        <w:t>ачальник</w:t>
      </w:r>
      <w:r>
        <w:rPr>
          <w:rFonts w:ascii="Times New Roman" w:eastAsia="Times New Roman" w:hAnsi="Times New Roman" w:cs="Times New Roman"/>
          <w:b/>
          <w:bCs/>
          <w:sz w:val="28"/>
          <w:szCs w:val="24"/>
          <w:lang w:eastAsia="uk-UA"/>
        </w:rPr>
        <w:t>а</w:t>
      </w:r>
      <w:r w:rsidR="00DD588C" w:rsidRPr="00DD588C">
        <w:rPr>
          <w:rFonts w:ascii="Times New Roman" w:eastAsia="Times New Roman" w:hAnsi="Times New Roman" w:cs="Times New Roman"/>
          <w:b/>
          <w:bCs/>
          <w:sz w:val="28"/>
          <w:szCs w:val="24"/>
          <w:lang w:eastAsia="uk-UA"/>
        </w:rPr>
        <w:t xml:space="preserve"> </w:t>
      </w:r>
      <w:r>
        <w:rPr>
          <w:rFonts w:ascii="Times New Roman" w:eastAsia="Times New Roman" w:hAnsi="Times New Roman" w:cs="Times New Roman"/>
          <w:b/>
          <w:bCs/>
          <w:sz w:val="28"/>
          <w:szCs w:val="24"/>
          <w:lang w:eastAsia="uk-UA"/>
        </w:rPr>
        <w:t>управління</w:t>
      </w:r>
      <w:r w:rsidR="00DD588C" w:rsidRPr="00DD588C">
        <w:rPr>
          <w:rFonts w:ascii="Times New Roman" w:eastAsia="Times New Roman" w:hAnsi="Times New Roman" w:cs="Times New Roman"/>
          <w:b/>
          <w:bCs/>
          <w:sz w:val="28"/>
          <w:szCs w:val="24"/>
          <w:lang w:eastAsia="uk-UA"/>
        </w:rPr>
        <w:t xml:space="preserve"> </w:t>
      </w:r>
    </w:p>
    <w:p w14:paraId="7E6E39B5" w14:textId="7ED2B183" w:rsidR="00CE38D9" w:rsidRDefault="00DD588C" w:rsidP="004E2BE4">
      <w:pPr>
        <w:spacing w:after="0" w:line="240" w:lineRule="auto"/>
        <w:jc w:val="both"/>
        <w:rPr>
          <w:rFonts w:ascii="Times New Roman" w:eastAsia="Times New Roman" w:hAnsi="Times New Roman" w:cs="Times New Roman"/>
          <w:b/>
          <w:bCs/>
          <w:sz w:val="28"/>
          <w:szCs w:val="24"/>
          <w:lang w:eastAsia="uk-UA"/>
        </w:rPr>
      </w:pPr>
      <w:r w:rsidRPr="00DD588C">
        <w:rPr>
          <w:rFonts w:ascii="Times New Roman" w:eastAsia="Times New Roman" w:hAnsi="Times New Roman" w:cs="Times New Roman"/>
          <w:b/>
          <w:bCs/>
          <w:sz w:val="28"/>
          <w:szCs w:val="24"/>
          <w:lang w:eastAsia="uk-UA"/>
        </w:rPr>
        <w:t xml:space="preserve">містобудування міської ради                                           Андрій </w:t>
      </w:r>
      <w:r w:rsidR="000F305A">
        <w:rPr>
          <w:rFonts w:ascii="Times New Roman" w:eastAsia="Times New Roman" w:hAnsi="Times New Roman" w:cs="Times New Roman"/>
          <w:b/>
          <w:bCs/>
          <w:sz w:val="28"/>
          <w:szCs w:val="24"/>
          <w:lang w:eastAsia="uk-UA"/>
        </w:rPr>
        <w:t>ОЛІЙНИК</w:t>
      </w:r>
    </w:p>
    <w:p w14:paraId="43E8D1B1" w14:textId="700F744B" w:rsidR="00E53CA9" w:rsidRDefault="00E53CA9" w:rsidP="00810949">
      <w:pPr>
        <w:spacing w:after="0" w:line="240" w:lineRule="auto"/>
        <w:jc w:val="both"/>
        <w:rPr>
          <w:rFonts w:ascii="Times New Roman" w:eastAsia="Times New Roman" w:hAnsi="Times New Roman" w:cs="Times New Roman"/>
          <w:sz w:val="28"/>
          <w:szCs w:val="24"/>
          <w:lang w:eastAsia="uk-UA"/>
        </w:rPr>
      </w:pPr>
    </w:p>
    <w:p w14:paraId="1BED5098" w14:textId="7A3987B2"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0C17A583" w14:textId="02355129"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527738B5" w14:textId="42C7550B"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741656F1" w14:textId="1812547D"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123FF97C" w14:textId="3B52B4C2"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6EED3E7B" w14:textId="1E82E3E1"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1E6CF77F" w14:textId="555F84EC"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4C7B3E01" w14:textId="2F069843"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2B0C0B66" w14:textId="081DFF5B"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01D9FB7D" w14:textId="22918B15"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44915F9A" w14:textId="180D5F8E"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54177E6F" w14:textId="245A5CD7"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39A868E4" w14:textId="0CCCC2EE"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265EDE9B" w14:textId="208EB85A"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1E431895" w14:textId="0F12D556"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608F0979" w14:textId="6A6B60DD"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346FEC6E" w14:textId="44CE1240"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309EF65F" w14:textId="5D5E5B2C"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07DC9DD3" w14:textId="359F5E47"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3DF08D3B" w14:textId="5066D631"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1433F3C4" w14:textId="281B5124"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3B0488A0" w14:textId="37FA44F5"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173434E3" w14:textId="48DD9FB0"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7943F7C1" w14:textId="3F8498A1"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5CE03985" w14:textId="210B85C6"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5217CA54" w14:textId="75B9EAB4"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786DF4B2" w14:textId="2D5153DD"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240B2139" w14:textId="5A065CAD"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411E31F0" w14:textId="3E6E9CE7"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34862628" w14:textId="19729703"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5C1816B2" w14:textId="232B84E1"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1CA1AAF7" w14:textId="04088E90" w:rsidR="006E1756" w:rsidRDefault="006E1756" w:rsidP="00810949">
      <w:pPr>
        <w:spacing w:after="0" w:line="240" w:lineRule="auto"/>
        <w:jc w:val="both"/>
        <w:rPr>
          <w:rFonts w:ascii="Times New Roman" w:eastAsia="Times New Roman" w:hAnsi="Times New Roman" w:cs="Times New Roman"/>
          <w:sz w:val="28"/>
          <w:szCs w:val="24"/>
          <w:lang w:eastAsia="uk-UA"/>
        </w:rPr>
      </w:pPr>
    </w:p>
    <w:p w14:paraId="2D333C57" w14:textId="4518DF6C" w:rsidR="00A527BA" w:rsidRPr="00A527BA" w:rsidRDefault="00A527BA" w:rsidP="005A64B3">
      <w:pPr>
        <w:spacing w:after="0" w:line="240" w:lineRule="auto"/>
        <w:ind w:right="-1" w:firstLine="6237"/>
        <w:jc w:val="both"/>
        <w:rPr>
          <w:rFonts w:ascii="Times New Roman" w:eastAsia="Times New Roman" w:hAnsi="Times New Roman" w:cs="Times New Roman"/>
          <w:bCs/>
          <w:sz w:val="28"/>
          <w:szCs w:val="24"/>
          <w:lang w:eastAsia="uk-UA"/>
        </w:rPr>
      </w:pPr>
      <w:r w:rsidRPr="00A527BA">
        <w:rPr>
          <w:rFonts w:ascii="Times New Roman" w:eastAsia="Times New Roman" w:hAnsi="Times New Roman" w:cs="Times New Roman"/>
          <w:bCs/>
          <w:sz w:val="28"/>
          <w:szCs w:val="24"/>
          <w:lang w:eastAsia="uk-UA"/>
        </w:rPr>
        <w:t xml:space="preserve">Додаток </w:t>
      </w:r>
      <w:r>
        <w:rPr>
          <w:rFonts w:ascii="Times New Roman" w:eastAsia="Times New Roman" w:hAnsi="Times New Roman" w:cs="Times New Roman"/>
          <w:bCs/>
          <w:sz w:val="28"/>
          <w:szCs w:val="24"/>
          <w:lang w:eastAsia="uk-UA"/>
        </w:rPr>
        <w:t>2</w:t>
      </w:r>
    </w:p>
    <w:p w14:paraId="219EA03C" w14:textId="77777777" w:rsidR="00A527BA" w:rsidRPr="00A527BA" w:rsidRDefault="00A527BA" w:rsidP="005A64B3">
      <w:pPr>
        <w:spacing w:after="0" w:line="240" w:lineRule="auto"/>
        <w:ind w:right="-1" w:firstLine="6237"/>
        <w:jc w:val="both"/>
        <w:rPr>
          <w:rFonts w:ascii="Times New Roman" w:eastAsia="Times New Roman" w:hAnsi="Times New Roman" w:cs="Times New Roman"/>
          <w:bCs/>
          <w:sz w:val="28"/>
          <w:szCs w:val="24"/>
          <w:lang w:eastAsia="uk-UA"/>
        </w:rPr>
      </w:pPr>
      <w:r w:rsidRPr="00A527BA">
        <w:rPr>
          <w:rFonts w:ascii="Times New Roman" w:eastAsia="Times New Roman" w:hAnsi="Times New Roman" w:cs="Times New Roman"/>
          <w:bCs/>
          <w:sz w:val="28"/>
          <w:szCs w:val="24"/>
          <w:lang w:eastAsia="uk-UA"/>
        </w:rPr>
        <w:t>до рішення виконавчого</w:t>
      </w:r>
    </w:p>
    <w:p w14:paraId="5D75F456" w14:textId="77777777" w:rsidR="00A527BA" w:rsidRPr="00A527BA" w:rsidRDefault="00A527BA" w:rsidP="005A64B3">
      <w:pPr>
        <w:spacing w:after="0" w:line="240" w:lineRule="auto"/>
        <w:ind w:right="-1" w:firstLine="6237"/>
        <w:jc w:val="both"/>
        <w:rPr>
          <w:rFonts w:ascii="Times New Roman" w:eastAsia="Times New Roman" w:hAnsi="Times New Roman" w:cs="Times New Roman"/>
          <w:bCs/>
          <w:sz w:val="28"/>
          <w:szCs w:val="24"/>
          <w:lang w:eastAsia="uk-UA"/>
        </w:rPr>
      </w:pPr>
      <w:r w:rsidRPr="00A527BA">
        <w:rPr>
          <w:rFonts w:ascii="Times New Roman" w:eastAsia="Times New Roman" w:hAnsi="Times New Roman" w:cs="Times New Roman"/>
          <w:bCs/>
          <w:sz w:val="28"/>
          <w:szCs w:val="24"/>
          <w:lang w:eastAsia="uk-UA"/>
        </w:rPr>
        <w:t>комітету міської ради</w:t>
      </w:r>
    </w:p>
    <w:p w14:paraId="7BF6035B" w14:textId="112B7F95" w:rsidR="006E1756" w:rsidRPr="005E7909" w:rsidRDefault="00A527BA" w:rsidP="005A64B3">
      <w:pPr>
        <w:spacing w:after="0" w:line="240" w:lineRule="auto"/>
        <w:ind w:right="-1" w:firstLine="6237"/>
        <w:jc w:val="both"/>
        <w:rPr>
          <w:rFonts w:ascii="Times New Roman" w:eastAsia="Times New Roman" w:hAnsi="Times New Roman" w:cs="Times New Roman"/>
          <w:sz w:val="28"/>
          <w:szCs w:val="28"/>
          <w:lang w:eastAsia="uk-UA"/>
        </w:rPr>
      </w:pPr>
      <w:r w:rsidRPr="00A527BA">
        <w:rPr>
          <w:rFonts w:ascii="Times New Roman" w:eastAsia="Times New Roman" w:hAnsi="Times New Roman" w:cs="Times New Roman"/>
          <w:sz w:val="28"/>
          <w:szCs w:val="24"/>
          <w:lang w:eastAsia="uk-UA"/>
        </w:rPr>
        <w:t>від __________№_________</w:t>
      </w:r>
    </w:p>
    <w:p w14:paraId="08CECD82" w14:textId="00AEB425" w:rsidR="00CD0C7F" w:rsidRDefault="00CD0C7F" w:rsidP="005A64B3">
      <w:pPr>
        <w:widowControl w:val="0"/>
        <w:tabs>
          <w:tab w:val="left" w:pos="1328"/>
        </w:tabs>
        <w:autoSpaceDE w:val="0"/>
        <w:autoSpaceDN w:val="0"/>
        <w:spacing w:after="0" w:line="242" w:lineRule="auto"/>
        <w:ind w:right="-1"/>
        <w:jc w:val="both"/>
        <w:rPr>
          <w:rFonts w:ascii="Times New Roman" w:hAnsi="Times New Roman" w:cs="Times New Roman"/>
          <w:sz w:val="28"/>
          <w:szCs w:val="28"/>
        </w:rPr>
      </w:pPr>
    </w:p>
    <w:p w14:paraId="19A8A826" w14:textId="4B04395B" w:rsidR="00CD0C7F" w:rsidRDefault="00CD0C7F" w:rsidP="000460BA">
      <w:pPr>
        <w:widowControl w:val="0"/>
        <w:tabs>
          <w:tab w:val="left" w:pos="1328"/>
        </w:tabs>
        <w:autoSpaceDE w:val="0"/>
        <w:autoSpaceDN w:val="0"/>
        <w:spacing w:after="0" w:line="242" w:lineRule="auto"/>
        <w:ind w:right="-1"/>
        <w:jc w:val="center"/>
        <w:rPr>
          <w:rFonts w:ascii="Times New Roman" w:hAnsi="Times New Roman" w:cs="Times New Roman"/>
          <w:b/>
          <w:sz w:val="28"/>
          <w:szCs w:val="28"/>
        </w:rPr>
      </w:pPr>
      <w:r w:rsidRPr="00CD0C7F">
        <w:rPr>
          <w:rFonts w:ascii="Times New Roman" w:hAnsi="Times New Roman" w:cs="Times New Roman"/>
          <w:b/>
          <w:sz w:val="28"/>
          <w:szCs w:val="28"/>
        </w:rPr>
        <w:t>Положення про топонімічну комісію при</w:t>
      </w:r>
    </w:p>
    <w:p w14:paraId="3BBF4808" w14:textId="764771EC" w:rsidR="00CD0C7F" w:rsidRDefault="00CD0C7F" w:rsidP="000460BA">
      <w:pPr>
        <w:widowControl w:val="0"/>
        <w:tabs>
          <w:tab w:val="left" w:pos="1328"/>
        </w:tabs>
        <w:autoSpaceDE w:val="0"/>
        <w:autoSpaceDN w:val="0"/>
        <w:spacing w:after="0" w:line="242" w:lineRule="auto"/>
        <w:ind w:right="-1"/>
        <w:jc w:val="center"/>
        <w:rPr>
          <w:rFonts w:ascii="Times New Roman" w:hAnsi="Times New Roman" w:cs="Times New Roman"/>
          <w:b/>
          <w:sz w:val="28"/>
          <w:szCs w:val="28"/>
        </w:rPr>
      </w:pPr>
      <w:r w:rsidRPr="00CD0C7F">
        <w:rPr>
          <w:rFonts w:ascii="Times New Roman" w:hAnsi="Times New Roman" w:cs="Times New Roman"/>
          <w:b/>
          <w:sz w:val="28"/>
          <w:szCs w:val="28"/>
        </w:rPr>
        <w:t>виконавчому комітеті Коломийської міської ради</w:t>
      </w:r>
    </w:p>
    <w:p w14:paraId="2DEA6CD0" w14:textId="77777777" w:rsidR="00CD0C7F" w:rsidRPr="00CD0C7F" w:rsidRDefault="00CD0C7F" w:rsidP="005A64B3">
      <w:pPr>
        <w:widowControl w:val="0"/>
        <w:tabs>
          <w:tab w:val="left" w:pos="1328"/>
        </w:tabs>
        <w:autoSpaceDE w:val="0"/>
        <w:autoSpaceDN w:val="0"/>
        <w:spacing w:after="0" w:line="242" w:lineRule="auto"/>
        <w:ind w:right="-1"/>
        <w:jc w:val="both"/>
        <w:rPr>
          <w:rFonts w:ascii="Times New Roman" w:hAnsi="Times New Roman" w:cs="Times New Roman"/>
          <w:b/>
          <w:sz w:val="28"/>
          <w:szCs w:val="28"/>
        </w:rPr>
      </w:pPr>
    </w:p>
    <w:p w14:paraId="343B1E31" w14:textId="7C194035" w:rsidR="00CD0C7F" w:rsidRDefault="00CD0C7F"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CD0C7F">
        <w:rPr>
          <w:rFonts w:ascii="Times New Roman" w:hAnsi="Times New Roman" w:cs="Times New Roman"/>
          <w:sz w:val="28"/>
          <w:szCs w:val="28"/>
        </w:rPr>
        <w:t xml:space="preserve">1. </w:t>
      </w:r>
      <w:r>
        <w:rPr>
          <w:rFonts w:ascii="Times New Roman" w:hAnsi="Times New Roman" w:cs="Times New Roman"/>
          <w:sz w:val="28"/>
          <w:szCs w:val="28"/>
        </w:rPr>
        <w:t>Т</w:t>
      </w:r>
      <w:r w:rsidRPr="00CD0C7F">
        <w:rPr>
          <w:rFonts w:ascii="Times New Roman" w:hAnsi="Times New Roman" w:cs="Times New Roman"/>
          <w:sz w:val="28"/>
          <w:szCs w:val="28"/>
        </w:rPr>
        <w:t>опонімічна комісія при виконавчому комітеті Коломийської міської ради</w:t>
      </w:r>
      <w:r>
        <w:rPr>
          <w:rFonts w:ascii="Times New Roman" w:hAnsi="Times New Roman" w:cs="Times New Roman"/>
          <w:b/>
          <w:sz w:val="28"/>
          <w:szCs w:val="28"/>
        </w:rPr>
        <w:t xml:space="preserve"> </w:t>
      </w:r>
      <w:r w:rsidRPr="00CD0C7F">
        <w:rPr>
          <w:rFonts w:ascii="Times New Roman" w:hAnsi="Times New Roman" w:cs="Times New Roman"/>
          <w:sz w:val="28"/>
          <w:szCs w:val="28"/>
        </w:rPr>
        <w:t xml:space="preserve">(далі – </w:t>
      </w:r>
      <w:r>
        <w:rPr>
          <w:rFonts w:ascii="Times New Roman" w:hAnsi="Times New Roman" w:cs="Times New Roman"/>
          <w:sz w:val="28"/>
          <w:szCs w:val="28"/>
        </w:rPr>
        <w:t>К</w:t>
      </w:r>
      <w:r w:rsidRPr="00CD0C7F">
        <w:rPr>
          <w:rFonts w:ascii="Times New Roman" w:hAnsi="Times New Roman" w:cs="Times New Roman"/>
          <w:sz w:val="28"/>
          <w:szCs w:val="28"/>
        </w:rPr>
        <w:t>омісія) – науково-консультативний дорадчий орган, до складу якого входять спеціалісти в галузі історії, етнографії, географії, краєзнавці, представники політичних партій та громадських організацій, що діють у межах міста, відповідальні працівники державних органів влади та виконавчих органів міської ради.</w:t>
      </w:r>
    </w:p>
    <w:p w14:paraId="77ADC184" w14:textId="11895767" w:rsidR="00CD0C7F" w:rsidRPr="00CD0C7F" w:rsidRDefault="00CD0C7F"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2</w:t>
      </w:r>
      <w:r w:rsidRPr="00CD0C7F">
        <w:rPr>
          <w:rFonts w:ascii="Times New Roman" w:hAnsi="Times New Roman" w:cs="Times New Roman"/>
          <w:sz w:val="28"/>
          <w:szCs w:val="28"/>
        </w:rPr>
        <w:t>. Комісія створен</w:t>
      </w:r>
      <w:r>
        <w:rPr>
          <w:rFonts w:ascii="Times New Roman" w:hAnsi="Times New Roman" w:cs="Times New Roman"/>
          <w:sz w:val="28"/>
          <w:szCs w:val="28"/>
        </w:rPr>
        <w:t>а</w:t>
      </w:r>
      <w:r w:rsidRPr="00CD0C7F">
        <w:rPr>
          <w:rFonts w:ascii="Times New Roman" w:hAnsi="Times New Roman" w:cs="Times New Roman"/>
          <w:sz w:val="28"/>
          <w:szCs w:val="28"/>
        </w:rPr>
        <w:t xml:space="preserve"> </w:t>
      </w:r>
      <w:bookmarkStart w:id="5" w:name="_Hlk105765233"/>
      <w:r w:rsidRPr="00CD0C7F">
        <w:rPr>
          <w:rFonts w:ascii="Times New Roman" w:hAnsi="Times New Roman" w:cs="Times New Roman"/>
          <w:sz w:val="28"/>
          <w:szCs w:val="28"/>
        </w:rPr>
        <w:t>з метою вивчення питань i підготовки пропозицій щодо:</w:t>
      </w:r>
    </w:p>
    <w:p w14:paraId="5FE5EDFF" w14:textId="75004C4A" w:rsidR="00CD0C7F" w:rsidRPr="00CD0C7F" w:rsidRDefault="0000584A"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00CD0C7F">
        <w:rPr>
          <w:rFonts w:ascii="Times New Roman" w:hAnsi="Times New Roman" w:cs="Times New Roman"/>
          <w:sz w:val="28"/>
          <w:szCs w:val="28"/>
        </w:rPr>
        <w:t>2</w:t>
      </w:r>
      <w:r w:rsidR="00CD0C7F" w:rsidRPr="00CD0C7F">
        <w:rPr>
          <w:rFonts w:ascii="Times New Roman" w:hAnsi="Times New Roman" w:cs="Times New Roman"/>
          <w:sz w:val="28"/>
          <w:szCs w:val="28"/>
        </w:rPr>
        <w:t>.1. Прийняття Коломийською міською радою рішень з найменування та перейменування вулиць, провулків, проїздів, майданів тощо, парків, скверів, бульварів, інших об'єктів міського середовища;</w:t>
      </w:r>
    </w:p>
    <w:p w14:paraId="12E83205" w14:textId="277BA79F" w:rsidR="00CD0C7F" w:rsidRPr="00CD0C7F" w:rsidRDefault="0000584A"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00CD0C7F">
        <w:rPr>
          <w:rFonts w:ascii="Times New Roman" w:hAnsi="Times New Roman" w:cs="Times New Roman"/>
          <w:sz w:val="28"/>
          <w:szCs w:val="28"/>
        </w:rPr>
        <w:t>2</w:t>
      </w:r>
      <w:r w:rsidR="00CD0C7F" w:rsidRPr="00CD0C7F">
        <w:rPr>
          <w:rFonts w:ascii="Times New Roman" w:hAnsi="Times New Roman" w:cs="Times New Roman"/>
          <w:sz w:val="28"/>
          <w:szCs w:val="28"/>
        </w:rPr>
        <w:t>.2. Увічнення пам’яті видатних людей та історичних подій у формі встановлення пам'ятників, пам'ятних знаків, меморіальних та пам’ятних дошок</w:t>
      </w:r>
      <w:bookmarkEnd w:id="5"/>
      <w:r w:rsidR="00CD0C7F" w:rsidRPr="00CD0C7F">
        <w:rPr>
          <w:rFonts w:ascii="Times New Roman" w:hAnsi="Times New Roman" w:cs="Times New Roman"/>
          <w:sz w:val="28"/>
          <w:szCs w:val="28"/>
        </w:rPr>
        <w:t>.</w:t>
      </w:r>
    </w:p>
    <w:p w14:paraId="43A39C20" w14:textId="77777777" w:rsidR="0099395C" w:rsidRDefault="00CD0C7F"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CD0C7F">
        <w:rPr>
          <w:rFonts w:ascii="Times New Roman" w:hAnsi="Times New Roman" w:cs="Times New Roman"/>
          <w:sz w:val="28"/>
          <w:szCs w:val="28"/>
        </w:rPr>
        <w:t>3. Комісія створюється виконавчим комітетом Коломийської міської ради у складі голови, заступника голови, секретаря та членів Комісії.</w:t>
      </w:r>
    </w:p>
    <w:p w14:paraId="635D13FF" w14:textId="77777777" w:rsidR="0099395C" w:rsidRDefault="0099395C"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99395C">
        <w:rPr>
          <w:rFonts w:ascii="Times New Roman" w:hAnsi="Times New Roman" w:cs="Times New Roman"/>
          <w:sz w:val="28"/>
          <w:szCs w:val="28"/>
        </w:rPr>
        <w:t>4. Положення про Комісію та її склад затверджується виконавчим комітетом Коломийської міської ради.</w:t>
      </w:r>
    </w:p>
    <w:p w14:paraId="59CD0616" w14:textId="1CADEE2E" w:rsidR="0099395C" w:rsidRDefault="0099395C"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99395C">
        <w:rPr>
          <w:rFonts w:ascii="Times New Roman" w:hAnsi="Times New Roman" w:cs="Times New Roman"/>
          <w:sz w:val="28"/>
          <w:szCs w:val="28"/>
        </w:rPr>
        <w:t xml:space="preserve">5. Комісія у своїй діяльності керується Конституцією України, законами України «Про місцеве самоврядування в Україні», «Про охорону культурної спадщини», </w:t>
      </w:r>
      <w:r w:rsidR="00723282">
        <w:rPr>
          <w:rFonts w:ascii="Times New Roman" w:hAnsi="Times New Roman" w:cs="Times New Roman"/>
          <w:sz w:val="28"/>
          <w:szCs w:val="28"/>
        </w:rPr>
        <w:t>«</w:t>
      </w:r>
      <w:r w:rsidR="00723282" w:rsidRPr="00723282">
        <w:rPr>
          <w:rFonts w:ascii="Times New Roman" w:hAnsi="Times New Roman" w:cs="Times New Roman"/>
          <w:sz w:val="28"/>
          <w:szCs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723282">
        <w:rPr>
          <w:rFonts w:ascii="Times New Roman" w:hAnsi="Times New Roman" w:cs="Times New Roman"/>
          <w:sz w:val="28"/>
          <w:szCs w:val="28"/>
        </w:rPr>
        <w:t xml:space="preserve">», Порядком </w:t>
      </w:r>
      <w:r w:rsidR="00723282" w:rsidRPr="00723282">
        <w:rPr>
          <w:rFonts w:ascii="Times New Roman" w:hAnsi="Times New Roman" w:cs="Times New Roman"/>
          <w:sz w:val="28"/>
          <w:szCs w:val="28"/>
        </w:rPr>
        <w:t>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723282">
        <w:rPr>
          <w:rFonts w:ascii="Times New Roman" w:hAnsi="Times New Roman" w:cs="Times New Roman"/>
          <w:sz w:val="28"/>
          <w:szCs w:val="28"/>
        </w:rPr>
        <w:t xml:space="preserve">, </w:t>
      </w:r>
      <w:r w:rsidR="0000584A">
        <w:rPr>
          <w:rFonts w:ascii="Times New Roman" w:hAnsi="Times New Roman" w:cs="Times New Roman"/>
          <w:sz w:val="28"/>
          <w:szCs w:val="28"/>
        </w:rPr>
        <w:t>даним</w:t>
      </w:r>
      <w:r w:rsidRPr="0099395C">
        <w:rPr>
          <w:rFonts w:ascii="Times New Roman" w:hAnsi="Times New Roman" w:cs="Times New Roman"/>
          <w:sz w:val="28"/>
          <w:szCs w:val="28"/>
        </w:rPr>
        <w:t xml:space="preserve"> Положенням, рішеннями Коломийської міської ради та виконавчого комітету Коломийської міської ради, іншими законодавчими та нормативно-правовими актами.</w:t>
      </w:r>
    </w:p>
    <w:p w14:paraId="0B0D8E9F" w14:textId="77777777" w:rsidR="0099395C" w:rsidRDefault="0099395C"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99395C">
        <w:rPr>
          <w:rFonts w:ascii="Times New Roman" w:hAnsi="Times New Roman" w:cs="Times New Roman"/>
          <w:sz w:val="28"/>
          <w:szCs w:val="28"/>
        </w:rPr>
        <w:t>6. Комісія є дорадчим органом, підконтрольним i підзвітним</w:t>
      </w:r>
      <w:r>
        <w:rPr>
          <w:rFonts w:ascii="Times New Roman" w:hAnsi="Times New Roman" w:cs="Times New Roman"/>
          <w:sz w:val="28"/>
          <w:szCs w:val="28"/>
        </w:rPr>
        <w:t xml:space="preserve"> </w:t>
      </w:r>
      <w:r w:rsidRPr="0099395C">
        <w:rPr>
          <w:rFonts w:ascii="Times New Roman" w:hAnsi="Times New Roman" w:cs="Times New Roman"/>
          <w:sz w:val="28"/>
          <w:szCs w:val="28"/>
        </w:rPr>
        <w:t>Коломийській міській раді та підпорядкованим виконавчому комітету Коломийської міської ради.</w:t>
      </w:r>
    </w:p>
    <w:p w14:paraId="2B25FDA4" w14:textId="67A5885C" w:rsidR="00CD0C7F" w:rsidRDefault="0099395C"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7</w:t>
      </w:r>
      <w:r w:rsidR="00CD0C7F" w:rsidRPr="00CD0C7F">
        <w:rPr>
          <w:rFonts w:ascii="Times New Roman" w:hAnsi="Times New Roman" w:cs="Times New Roman"/>
          <w:sz w:val="28"/>
          <w:szCs w:val="28"/>
        </w:rPr>
        <w:t xml:space="preserve">. Робота Комісії проводиться гласно. У засіданнях Комісії можуть брати участь депутати </w:t>
      </w:r>
      <w:r>
        <w:rPr>
          <w:rFonts w:ascii="Times New Roman" w:hAnsi="Times New Roman" w:cs="Times New Roman"/>
          <w:sz w:val="28"/>
          <w:szCs w:val="28"/>
        </w:rPr>
        <w:t>Коломийської</w:t>
      </w:r>
      <w:r w:rsidR="00CD0C7F" w:rsidRPr="00CD0C7F">
        <w:rPr>
          <w:rFonts w:ascii="Times New Roman" w:hAnsi="Times New Roman" w:cs="Times New Roman"/>
          <w:sz w:val="28"/>
          <w:szCs w:val="28"/>
        </w:rPr>
        <w:t xml:space="preserve"> міської ради, </w:t>
      </w:r>
      <w:r>
        <w:rPr>
          <w:rFonts w:ascii="Times New Roman" w:hAnsi="Times New Roman" w:cs="Times New Roman"/>
          <w:sz w:val="28"/>
          <w:szCs w:val="28"/>
        </w:rPr>
        <w:t>Коломийської</w:t>
      </w:r>
      <w:r w:rsidR="00CD0C7F" w:rsidRPr="00CD0C7F">
        <w:rPr>
          <w:rFonts w:ascii="Times New Roman" w:hAnsi="Times New Roman" w:cs="Times New Roman"/>
          <w:sz w:val="28"/>
          <w:szCs w:val="28"/>
        </w:rPr>
        <w:t xml:space="preserve"> районної ради, представники засобів масової інформації та громадськості міста.</w:t>
      </w:r>
    </w:p>
    <w:p w14:paraId="546D1C32" w14:textId="30AB8CA6" w:rsidR="0099395C" w:rsidRDefault="0099395C"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99395C">
        <w:rPr>
          <w:rFonts w:ascii="Times New Roman" w:hAnsi="Times New Roman" w:cs="Times New Roman"/>
          <w:sz w:val="28"/>
          <w:szCs w:val="28"/>
        </w:rPr>
        <w:t xml:space="preserve">8. Оголошення про час та місце проведення засідання Комісії оприлюднюється на офіційному сайті міської ради </w:t>
      </w:r>
      <w:r w:rsidR="00723282">
        <w:rPr>
          <w:rFonts w:ascii="Times New Roman" w:hAnsi="Times New Roman" w:cs="Times New Roman"/>
          <w:sz w:val="28"/>
          <w:szCs w:val="28"/>
        </w:rPr>
        <w:t xml:space="preserve">та/або інших джерелах </w:t>
      </w:r>
      <w:r w:rsidRPr="0099395C">
        <w:rPr>
          <w:rFonts w:ascii="Times New Roman" w:hAnsi="Times New Roman" w:cs="Times New Roman"/>
          <w:sz w:val="28"/>
          <w:szCs w:val="28"/>
        </w:rPr>
        <w:t>не пізніше як за два робочих дня до її проведення.</w:t>
      </w:r>
    </w:p>
    <w:p w14:paraId="7272B184" w14:textId="17442622" w:rsidR="0099395C" w:rsidRDefault="0099395C"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99395C">
        <w:rPr>
          <w:rFonts w:ascii="Times New Roman" w:hAnsi="Times New Roman" w:cs="Times New Roman"/>
          <w:sz w:val="28"/>
          <w:szCs w:val="28"/>
        </w:rPr>
        <w:t xml:space="preserve">9. Основним завданням Комісії є попередній </w:t>
      </w:r>
      <w:bookmarkStart w:id="6" w:name="_Hlk105765804"/>
      <w:r w:rsidRPr="0099395C">
        <w:rPr>
          <w:rFonts w:ascii="Times New Roman" w:hAnsi="Times New Roman" w:cs="Times New Roman"/>
          <w:sz w:val="28"/>
          <w:szCs w:val="28"/>
        </w:rPr>
        <w:t>розгляд звернень фізичних та юридичних осіб, громадських організацій тощо питань, пов’язаних з найменуванням a6o перейменуванням, вулиць, провулків, проспектів, площ, парків, скверів, мостів та інших споруд, розташованих на території Коломийської міської територіальної г</w:t>
      </w:r>
      <w:r w:rsidR="0000584A">
        <w:rPr>
          <w:rFonts w:ascii="Times New Roman" w:hAnsi="Times New Roman" w:cs="Times New Roman"/>
          <w:sz w:val="28"/>
          <w:szCs w:val="28"/>
        </w:rPr>
        <w:t>ромади (далі — КМТГ), увічнення</w:t>
      </w:r>
      <w:r w:rsidRPr="0099395C">
        <w:rPr>
          <w:rFonts w:ascii="Times New Roman" w:hAnsi="Times New Roman" w:cs="Times New Roman"/>
          <w:sz w:val="28"/>
          <w:szCs w:val="28"/>
        </w:rPr>
        <w:t xml:space="preserve"> пам'яті вид</w:t>
      </w:r>
      <w:r w:rsidR="0000584A">
        <w:rPr>
          <w:rFonts w:ascii="Times New Roman" w:hAnsi="Times New Roman" w:cs="Times New Roman"/>
          <w:sz w:val="28"/>
          <w:szCs w:val="28"/>
        </w:rPr>
        <w:t>атних людей та історичних подій</w:t>
      </w:r>
      <w:bookmarkEnd w:id="6"/>
      <w:r w:rsidR="0000584A">
        <w:rPr>
          <w:rFonts w:ascii="Times New Roman" w:hAnsi="Times New Roman" w:cs="Times New Roman"/>
          <w:sz w:val="28"/>
          <w:szCs w:val="28"/>
        </w:rPr>
        <w:t xml:space="preserve">, </w:t>
      </w:r>
      <w:r w:rsidRPr="0099395C">
        <w:rPr>
          <w:rFonts w:ascii="Times New Roman" w:hAnsi="Times New Roman" w:cs="Times New Roman"/>
          <w:sz w:val="28"/>
          <w:szCs w:val="28"/>
        </w:rPr>
        <w:t>тощо.</w:t>
      </w:r>
    </w:p>
    <w:p w14:paraId="3291DA4C" w14:textId="5C40A9B2" w:rsidR="00CD0C7F" w:rsidRPr="00CD0C7F" w:rsidRDefault="0099395C"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10</w:t>
      </w:r>
      <w:r w:rsidR="00CD0C7F" w:rsidRPr="00CD0C7F">
        <w:rPr>
          <w:rFonts w:ascii="Times New Roman" w:hAnsi="Times New Roman" w:cs="Times New Roman"/>
          <w:sz w:val="28"/>
          <w:szCs w:val="28"/>
        </w:rPr>
        <w:t>. При прийнятті рішень Комісія керується критеріями:</w:t>
      </w:r>
    </w:p>
    <w:p w14:paraId="74A26827" w14:textId="77C1605B" w:rsidR="00DC6B8D" w:rsidRDefault="0000584A" w:rsidP="005A64B3">
      <w:pPr>
        <w:widowControl w:val="0"/>
        <w:tabs>
          <w:tab w:val="left" w:pos="1328"/>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99395C">
        <w:rPr>
          <w:rFonts w:ascii="Times New Roman" w:hAnsi="Times New Roman" w:cs="Times New Roman"/>
          <w:sz w:val="28"/>
          <w:szCs w:val="28"/>
        </w:rPr>
        <w:t>10</w:t>
      </w:r>
      <w:r w:rsidR="00CD0C7F" w:rsidRPr="00CD0C7F">
        <w:rPr>
          <w:rFonts w:ascii="Times New Roman" w:hAnsi="Times New Roman" w:cs="Times New Roman"/>
          <w:sz w:val="28"/>
          <w:szCs w:val="28"/>
        </w:rPr>
        <w:t xml:space="preserve">.1. У назвах вулиць </w:t>
      </w:r>
      <w:r w:rsidR="0099395C">
        <w:rPr>
          <w:rFonts w:ascii="Times New Roman" w:hAnsi="Times New Roman" w:cs="Times New Roman"/>
          <w:sz w:val="28"/>
          <w:szCs w:val="28"/>
        </w:rPr>
        <w:t>КМТГ</w:t>
      </w:r>
      <w:r w:rsidR="00CD0C7F" w:rsidRPr="00CD0C7F">
        <w:rPr>
          <w:rFonts w:ascii="Times New Roman" w:hAnsi="Times New Roman" w:cs="Times New Roman"/>
          <w:sz w:val="28"/>
          <w:szCs w:val="28"/>
        </w:rPr>
        <w:t>, в першу чергу, мають бути увіковічені імена відомих історичних постатей, визначних діячів науки та культури, громадських діячів, що народилися або працювали у місті</w:t>
      </w:r>
      <w:r>
        <w:rPr>
          <w:rFonts w:ascii="Times New Roman" w:hAnsi="Times New Roman" w:cs="Times New Roman"/>
          <w:sz w:val="28"/>
          <w:szCs w:val="28"/>
        </w:rPr>
        <w:t xml:space="preserve"> Коломиї</w:t>
      </w:r>
      <w:r w:rsidR="00CD0C7F" w:rsidRPr="00CD0C7F">
        <w:rPr>
          <w:rFonts w:ascii="Times New Roman" w:hAnsi="Times New Roman" w:cs="Times New Roman"/>
          <w:sz w:val="28"/>
          <w:szCs w:val="28"/>
        </w:rPr>
        <w:t xml:space="preserve"> та на </w:t>
      </w:r>
      <w:proofErr w:type="spellStart"/>
      <w:r w:rsidR="0099395C">
        <w:rPr>
          <w:rFonts w:ascii="Times New Roman" w:hAnsi="Times New Roman" w:cs="Times New Roman"/>
          <w:sz w:val="28"/>
          <w:szCs w:val="28"/>
        </w:rPr>
        <w:t>Коломийщині</w:t>
      </w:r>
      <w:proofErr w:type="spellEnd"/>
      <w:r w:rsidR="00CD0C7F" w:rsidRPr="00CD0C7F">
        <w:rPr>
          <w:rFonts w:ascii="Times New Roman" w:hAnsi="Times New Roman" w:cs="Times New Roman"/>
          <w:sz w:val="28"/>
          <w:szCs w:val="28"/>
        </w:rPr>
        <w:t xml:space="preserve">, </w:t>
      </w:r>
      <w:r w:rsidR="0099395C" w:rsidRPr="0099395C">
        <w:rPr>
          <w:rFonts w:ascii="Times New Roman" w:hAnsi="Times New Roman" w:cs="Times New Roman"/>
          <w:sz w:val="28"/>
          <w:szCs w:val="28"/>
        </w:rPr>
        <w:t>імена всесвітньо відомих українських вчених та митців</w:t>
      </w:r>
      <w:r w:rsidR="0099395C">
        <w:rPr>
          <w:rFonts w:ascii="Times New Roman" w:hAnsi="Times New Roman" w:cs="Times New Roman"/>
          <w:sz w:val="28"/>
          <w:szCs w:val="28"/>
        </w:rPr>
        <w:t xml:space="preserve">, </w:t>
      </w:r>
      <w:r w:rsidR="00CD0C7F" w:rsidRPr="00CD0C7F">
        <w:rPr>
          <w:rFonts w:ascii="Times New Roman" w:hAnsi="Times New Roman" w:cs="Times New Roman"/>
          <w:sz w:val="28"/>
          <w:szCs w:val="28"/>
        </w:rPr>
        <w:t>імена запропонован</w:t>
      </w:r>
      <w:r w:rsidR="00DC6B8D">
        <w:rPr>
          <w:rFonts w:ascii="Times New Roman" w:hAnsi="Times New Roman" w:cs="Times New Roman"/>
          <w:sz w:val="28"/>
          <w:szCs w:val="28"/>
        </w:rPr>
        <w:t>і</w:t>
      </w:r>
      <w:r w:rsidR="00CD0C7F" w:rsidRPr="00CD0C7F">
        <w:rPr>
          <w:rFonts w:ascii="Times New Roman" w:hAnsi="Times New Roman" w:cs="Times New Roman"/>
          <w:sz w:val="28"/>
          <w:szCs w:val="28"/>
        </w:rPr>
        <w:t xml:space="preserve"> </w:t>
      </w:r>
      <w:r w:rsidR="007B6B78" w:rsidRPr="00CD0C7F">
        <w:rPr>
          <w:rFonts w:ascii="Times New Roman" w:hAnsi="Times New Roman" w:cs="Times New Roman"/>
          <w:sz w:val="28"/>
          <w:szCs w:val="28"/>
        </w:rPr>
        <w:t>Украї</w:t>
      </w:r>
      <w:r w:rsidR="007B6B78">
        <w:rPr>
          <w:rFonts w:ascii="Times New Roman" w:hAnsi="Times New Roman" w:cs="Times New Roman"/>
          <w:sz w:val="28"/>
          <w:szCs w:val="28"/>
        </w:rPr>
        <w:t>нським</w:t>
      </w:r>
      <w:r w:rsidR="007B6B78" w:rsidRPr="00CD0C7F">
        <w:rPr>
          <w:rFonts w:ascii="Times New Roman" w:hAnsi="Times New Roman" w:cs="Times New Roman"/>
          <w:sz w:val="28"/>
          <w:szCs w:val="28"/>
        </w:rPr>
        <w:t xml:space="preserve"> </w:t>
      </w:r>
      <w:r w:rsidR="00CD0C7F" w:rsidRPr="00CD0C7F">
        <w:rPr>
          <w:rFonts w:ascii="Times New Roman" w:hAnsi="Times New Roman" w:cs="Times New Roman"/>
          <w:sz w:val="28"/>
          <w:szCs w:val="28"/>
        </w:rPr>
        <w:t>інститутом національної пам’яті, героїв  українських національно визвольних змагань і боротьби за встановлення української державності, по захисту її національних інтересів і її територіальної цілісності</w:t>
      </w:r>
      <w:r w:rsidR="00DC6B8D">
        <w:rPr>
          <w:rFonts w:ascii="Times New Roman" w:hAnsi="Times New Roman" w:cs="Times New Roman"/>
          <w:sz w:val="28"/>
          <w:szCs w:val="28"/>
        </w:rPr>
        <w:t xml:space="preserve">, </w:t>
      </w:r>
      <w:r w:rsidR="00DC6B8D" w:rsidRPr="00DC6B8D">
        <w:rPr>
          <w:rFonts w:ascii="Times New Roman" w:hAnsi="Times New Roman" w:cs="Times New Roman"/>
          <w:sz w:val="28"/>
          <w:szCs w:val="28"/>
        </w:rPr>
        <w:t>учасник</w:t>
      </w:r>
      <w:r w:rsidR="00DC6B8D">
        <w:rPr>
          <w:rFonts w:ascii="Times New Roman" w:hAnsi="Times New Roman" w:cs="Times New Roman"/>
          <w:sz w:val="28"/>
          <w:szCs w:val="28"/>
        </w:rPr>
        <w:t>ів</w:t>
      </w:r>
      <w:r w:rsidR="00DC6B8D" w:rsidRPr="00DC6B8D">
        <w:rPr>
          <w:rFonts w:ascii="Times New Roman" w:hAnsi="Times New Roman" w:cs="Times New Roman"/>
          <w:sz w:val="28"/>
          <w:szCs w:val="28"/>
        </w:rPr>
        <w:t xml:space="preserve"> російсько-української війни</w:t>
      </w:r>
      <w:r w:rsidR="00CD0C7F" w:rsidRPr="00CD0C7F">
        <w:rPr>
          <w:rFonts w:ascii="Times New Roman" w:hAnsi="Times New Roman" w:cs="Times New Roman"/>
          <w:sz w:val="28"/>
          <w:szCs w:val="28"/>
        </w:rPr>
        <w:t xml:space="preserve"> та відомих в Україні і за її межами земляків –вчених, митців, спортсменів, меценатів та  героїв праці на благо Української держави.</w:t>
      </w:r>
    </w:p>
    <w:p w14:paraId="7E82963A" w14:textId="2EAB71FD" w:rsidR="00DC6B8D" w:rsidRDefault="00DC6B8D"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10</w:t>
      </w:r>
      <w:r w:rsidR="00CD0C7F" w:rsidRPr="00CD0C7F">
        <w:rPr>
          <w:rFonts w:ascii="Times New Roman" w:hAnsi="Times New Roman" w:cs="Times New Roman"/>
          <w:sz w:val="28"/>
          <w:szCs w:val="28"/>
        </w:rPr>
        <w:t>.2. При перейменуванні  поряд з  пропозиціями  громадсько – політичної активної  частини  мешканців міста (громадські</w:t>
      </w:r>
      <w:r w:rsidR="00BC7E42">
        <w:rPr>
          <w:rFonts w:ascii="Times New Roman" w:hAnsi="Times New Roman" w:cs="Times New Roman"/>
          <w:sz w:val="28"/>
          <w:szCs w:val="28"/>
        </w:rPr>
        <w:t xml:space="preserve"> та</w:t>
      </w:r>
      <w:r w:rsidR="00CD0C7F" w:rsidRPr="00CD0C7F">
        <w:rPr>
          <w:rFonts w:ascii="Times New Roman" w:hAnsi="Times New Roman" w:cs="Times New Roman"/>
          <w:sz w:val="28"/>
          <w:szCs w:val="28"/>
        </w:rPr>
        <w:t xml:space="preserve"> політичні організації, депутатів  </w:t>
      </w:r>
      <w:r>
        <w:rPr>
          <w:rFonts w:ascii="Times New Roman" w:hAnsi="Times New Roman" w:cs="Times New Roman"/>
          <w:sz w:val="28"/>
          <w:szCs w:val="28"/>
        </w:rPr>
        <w:t>Коломийської</w:t>
      </w:r>
      <w:r w:rsidR="00CD0C7F" w:rsidRPr="00CD0C7F">
        <w:rPr>
          <w:rFonts w:ascii="Times New Roman" w:hAnsi="Times New Roman" w:cs="Times New Roman"/>
          <w:sz w:val="28"/>
          <w:szCs w:val="28"/>
        </w:rPr>
        <w:t xml:space="preserve"> міської  ради, тощо), враховувати думку жителів, що проживають на даних топонімічних об’єктах, яка підтверджується або зібраними підписами більшості від загальної кількості зареєстрованих на даних об’єктах жителів, які досягли 18 років, або більшістю голосів присутніх на зборах мешканців вулиці, провулку та поз</w:t>
      </w:r>
      <w:r w:rsidR="00BC7E42">
        <w:rPr>
          <w:rFonts w:ascii="Times New Roman" w:hAnsi="Times New Roman" w:cs="Times New Roman"/>
          <w:sz w:val="28"/>
          <w:szCs w:val="28"/>
        </w:rPr>
        <w:t xml:space="preserve">иції тих,  які  в інтернет – </w:t>
      </w:r>
      <w:r w:rsidR="00CD0C7F" w:rsidRPr="00CD0C7F">
        <w:rPr>
          <w:rFonts w:ascii="Times New Roman" w:hAnsi="Times New Roman" w:cs="Times New Roman"/>
          <w:sz w:val="28"/>
          <w:szCs w:val="28"/>
        </w:rPr>
        <w:t xml:space="preserve">обговореннях на </w:t>
      </w:r>
      <w:r>
        <w:rPr>
          <w:rFonts w:ascii="Times New Roman" w:hAnsi="Times New Roman" w:cs="Times New Roman"/>
          <w:sz w:val="28"/>
          <w:szCs w:val="28"/>
        </w:rPr>
        <w:t>офіційному міському</w:t>
      </w:r>
      <w:r w:rsidR="00CD0C7F" w:rsidRPr="00CD0C7F">
        <w:rPr>
          <w:rFonts w:ascii="Times New Roman" w:hAnsi="Times New Roman" w:cs="Times New Roman"/>
          <w:sz w:val="28"/>
          <w:szCs w:val="28"/>
        </w:rPr>
        <w:t xml:space="preserve"> сайт</w:t>
      </w:r>
      <w:r>
        <w:rPr>
          <w:rFonts w:ascii="Times New Roman" w:hAnsi="Times New Roman" w:cs="Times New Roman"/>
          <w:sz w:val="28"/>
          <w:szCs w:val="28"/>
        </w:rPr>
        <w:t>і</w:t>
      </w:r>
      <w:r w:rsidR="00CD0C7F" w:rsidRPr="00CD0C7F">
        <w:rPr>
          <w:rFonts w:ascii="Times New Roman" w:hAnsi="Times New Roman" w:cs="Times New Roman"/>
          <w:sz w:val="28"/>
          <w:szCs w:val="28"/>
        </w:rPr>
        <w:t xml:space="preserve">, </w:t>
      </w:r>
      <w:r>
        <w:rPr>
          <w:rFonts w:ascii="Times New Roman" w:hAnsi="Times New Roman" w:cs="Times New Roman"/>
          <w:sz w:val="28"/>
          <w:szCs w:val="28"/>
        </w:rPr>
        <w:t>офіційній сторінці міського голови</w:t>
      </w:r>
      <w:r w:rsidR="00CD0C7F" w:rsidRPr="00CD0C7F">
        <w:rPr>
          <w:rFonts w:ascii="Times New Roman" w:hAnsi="Times New Roman" w:cs="Times New Roman"/>
          <w:sz w:val="28"/>
          <w:szCs w:val="28"/>
        </w:rPr>
        <w:t xml:space="preserve"> та </w:t>
      </w:r>
      <w:r>
        <w:rPr>
          <w:rFonts w:ascii="Times New Roman" w:hAnsi="Times New Roman" w:cs="Times New Roman"/>
          <w:sz w:val="28"/>
          <w:szCs w:val="28"/>
        </w:rPr>
        <w:t>сторінці Коломийської міської ради,</w:t>
      </w:r>
      <w:r w:rsidR="00CD0C7F" w:rsidRPr="00CD0C7F">
        <w:rPr>
          <w:rFonts w:ascii="Times New Roman" w:hAnsi="Times New Roman" w:cs="Times New Roman"/>
          <w:sz w:val="28"/>
          <w:szCs w:val="28"/>
        </w:rPr>
        <w:t xml:space="preserve">  підтримані більшістю. </w:t>
      </w:r>
    </w:p>
    <w:p w14:paraId="491668BE" w14:textId="60CE1870" w:rsidR="000705CE" w:rsidRPr="000705CE" w:rsidRDefault="000705CE"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10.3. </w:t>
      </w:r>
      <w:r w:rsidRPr="000705CE">
        <w:rPr>
          <w:rFonts w:ascii="Times New Roman" w:hAnsi="Times New Roman" w:cs="Times New Roman"/>
          <w:sz w:val="28"/>
          <w:szCs w:val="28"/>
        </w:rPr>
        <w:t>Об’єкти. які маю</w:t>
      </w:r>
      <w:r w:rsidR="00BC7E42">
        <w:rPr>
          <w:rFonts w:ascii="Times New Roman" w:hAnsi="Times New Roman" w:cs="Times New Roman"/>
          <w:sz w:val="28"/>
          <w:szCs w:val="28"/>
        </w:rPr>
        <w:t xml:space="preserve">ть історично-установлені назви </w:t>
      </w:r>
      <w:r w:rsidRPr="000705CE">
        <w:rPr>
          <w:rFonts w:ascii="Times New Roman" w:hAnsi="Times New Roman" w:cs="Times New Roman"/>
          <w:sz w:val="28"/>
          <w:szCs w:val="28"/>
        </w:rPr>
        <w:t>перейменуванню, як правило, не підлягають.</w:t>
      </w:r>
    </w:p>
    <w:p w14:paraId="70D0713D" w14:textId="7D1E61F2" w:rsidR="000705CE" w:rsidRPr="000705CE" w:rsidRDefault="000705CE"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0705CE">
        <w:rPr>
          <w:rFonts w:ascii="Times New Roman" w:hAnsi="Times New Roman" w:cs="Times New Roman"/>
          <w:sz w:val="28"/>
          <w:szCs w:val="28"/>
        </w:rPr>
        <w:t>10.4. Увічнення пам’яті видатних постатей у найменування топонімічних об’єктів, що знаходяться на території КМТГ, здійснюється лише після смерті особи, пам'ять якої увічнюється.</w:t>
      </w:r>
    </w:p>
    <w:p w14:paraId="66D9B58A" w14:textId="33CF2F72" w:rsidR="000705CE" w:rsidRDefault="000705CE"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10.5. </w:t>
      </w:r>
      <w:r w:rsidRPr="000705CE">
        <w:rPr>
          <w:rFonts w:ascii="Times New Roman" w:hAnsi="Times New Roman" w:cs="Times New Roman"/>
          <w:sz w:val="28"/>
          <w:szCs w:val="28"/>
        </w:rPr>
        <w:t>Питання щодо найменування та перейменування парків, скверів та інших об’єктів рекреації розглядаються Комісією з урахуванням відповідного рішення про створення парків, скверів та інших рекреаційних об’єктів (при наявності) та землевпорядної документації із визначеними межами зазначених територій.</w:t>
      </w:r>
    </w:p>
    <w:p w14:paraId="61098A6A" w14:textId="77777777" w:rsidR="00DC6B8D" w:rsidRDefault="00DC6B8D"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11</w:t>
      </w:r>
      <w:r w:rsidR="00CD0C7F" w:rsidRPr="00CD0C7F">
        <w:rPr>
          <w:rFonts w:ascii="Times New Roman" w:hAnsi="Times New Roman" w:cs="Times New Roman"/>
          <w:sz w:val="28"/>
          <w:szCs w:val="28"/>
        </w:rPr>
        <w:t>. Комісія для виконання покладених на неї завдань має право:</w:t>
      </w:r>
    </w:p>
    <w:p w14:paraId="33C487F1" w14:textId="76266CAE" w:rsidR="00DC6B8D" w:rsidRDefault="00DC6B8D"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11</w:t>
      </w:r>
      <w:r w:rsidR="00CD0C7F" w:rsidRPr="00CD0C7F">
        <w:rPr>
          <w:rFonts w:ascii="Times New Roman" w:hAnsi="Times New Roman" w:cs="Times New Roman"/>
          <w:sz w:val="28"/>
          <w:szCs w:val="28"/>
        </w:rPr>
        <w:t xml:space="preserve">.1. Подавати звернення і запити та отримувати будь-яку необхідну інформацію, матеріали та документи від державних органів влади, органів місцевого самоврядування, виконавчих органів міської ради, підприємств, установ, організацій різних форм власності, </w:t>
      </w:r>
      <w:r w:rsidR="00BC7E42">
        <w:rPr>
          <w:rFonts w:ascii="Times New Roman" w:hAnsi="Times New Roman" w:cs="Times New Roman"/>
          <w:sz w:val="28"/>
          <w:szCs w:val="28"/>
        </w:rPr>
        <w:t xml:space="preserve">громадян, </w:t>
      </w:r>
      <w:r w:rsidR="00CD0C7F" w:rsidRPr="00CD0C7F">
        <w:rPr>
          <w:rFonts w:ascii="Times New Roman" w:hAnsi="Times New Roman" w:cs="Times New Roman"/>
          <w:sz w:val="28"/>
          <w:szCs w:val="28"/>
        </w:rPr>
        <w:t>політичних партій та запрошувати їх представників, за необхідністю, на свої засідання.</w:t>
      </w:r>
    </w:p>
    <w:p w14:paraId="45DECE5E" w14:textId="2A6D05CB" w:rsidR="00DC6B8D" w:rsidRDefault="00DC6B8D"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11</w:t>
      </w:r>
      <w:r w:rsidR="00CD0C7F" w:rsidRPr="00CD0C7F">
        <w:rPr>
          <w:rFonts w:ascii="Times New Roman" w:hAnsi="Times New Roman" w:cs="Times New Roman"/>
          <w:sz w:val="28"/>
          <w:szCs w:val="28"/>
        </w:rPr>
        <w:t>.2</w:t>
      </w:r>
      <w:r>
        <w:rPr>
          <w:rFonts w:ascii="Times New Roman" w:hAnsi="Times New Roman" w:cs="Times New Roman"/>
          <w:sz w:val="28"/>
          <w:szCs w:val="28"/>
        </w:rPr>
        <w:t>.</w:t>
      </w:r>
      <w:r w:rsidR="00CD0C7F" w:rsidRPr="00CD0C7F">
        <w:rPr>
          <w:rFonts w:ascii="Times New Roman" w:hAnsi="Times New Roman" w:cs="Times New Roman"/>
          <w:sz w:val="28"/>
          <w:szCs w:val="28"/>
        </w:rPr>
        <w:t xml:space="preserve"> Залучати фахівців органів державної влади, органів місцевого самоврядування, виконавчих органів міської ради, підприємств, установ, організацій різних форм власності для розгляду питань, що належать до компетенції Комісії.</w:t>
      </w:r>
    </w:p>
    <w:p w14:paraId="28340B14" w14:textId="77777777" w:rsidR="00DC6B8D" w:rsidRDefault="00DC6B8D"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11</w:t>
      </w:r>
      <w:r w:rsidR="00CD0C7F" w:rsidRPr="00CD0C7F">
        <w:rPr>
          <w:rFonts w:ascii="Times New Roman" w:hAnsi="Times New Roman" w:cs="Times New Roman"/>
          <w:sz w:val="28"/>
          <w:szCs w:val="28"/>
        </w:rPr>
        <w:t>.3</w:t>
      </w:r>
      <w:r>
        <w:rPr>
          <w:rFonts w:ascii="Times New Roman" w:hAnsi="Times New Roman" w:cs="Times New Roman"/>
          <w:sz w:val="28"/>
          <w:szCs w:val="28"/>
        </w:rPr>
        <w:t>.</w:t>
      </w:r>
      <w:r w:rsidR="00CD0C7F" w:rsidRPr="00CD0C7F">
        <w:rPr>
          <w:rFonts w:ascii="Times New Roman" w:hAnsi="Times New Roman" w:cs="Times New Roman"/>
          <w:sz w:val="28"/>
          <w:szCs w:val="28"/>
        </w:rPr>
        <w:t xml:space="preserve"> Організовувати та проводити наради, конференції, дискусії з питань, що належать до компетенції Комісії. </w:t>
      </w:r>
    </w:p>
    <w:p w14:paraId="7FBF1B47" w14:textId="63F7F2FD" w:rsidR="00DC6B8D" w:rsidRDefault="00DC6B8D"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12</w:t>
      </w:r>
      <w:r w:rsidR="00CD0C7F" w:rsidRPr="00CD0C7F">
        <w:rPr>
          <w:rFonts w:ascii="Times New Roman" w:hAnsi="Times New Roman" w:cs="Times New Roman"/>
          <w:sz w:val="28"/>
          <w:szCs w:val="28"/>
        </w:rPr>
        <w:t>. Засідання Комісії скликаються з</w:t>
      </w:r>
      <w:r w:rsidR="00723282">
        <w:rPr>
          <w:rFonts w:ascii="Times New Roman" w:hAnsi="Times New Roman" w:cs="Times New Roman"/>
          <w:sz w:val="28"/>
          <w:szCs w:val="28"/>
        </w:rPr>
        <w:t>а необхідністю та є правочинними</w:t>
      </w:r>
      <w:r w:rsidR="00CD0C7F" w:rsidRPr="00CD0C7F">
        <w:rPr>
          <w:rFonts w:ascii="Times New Roman" w:hAnsi="Times New Roman" w:cs="Times New Roman"/>
          <w:sz w:val="28"/>
          <w:szCs w:val="28"/>
        </w:rPr>
        <w:t xml:space="preserve"> при наявності більше половини її членів.</w:t>
      </w:r>
    </w:p>
    <w:p w14:paraId="0E8B86E9" w14:textId="2E0A7E1A" w:rsidR="00DC6B8D" w:rsidRDefault="00DC6B8D"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00CD0C7F" w:rsidRPr="00CD0C7F">
        <w:rPr>
          <w:rFonts w:ascii="Times New Roman" w:hAnsi="Times New Roman" w:cs="Times New Roman"/>
          <w:sz w:val="28"/>
          <w:szCs w:val="28"/>
        </w:rPr>
        <w:t>1</w:t>
      </w:r>
      <w:r>
        <w:rPr>
          <w:rFonts w:ascii="Times New Roman" w:hAnsi="Times New Roman" w:cs="Times New Roman"/>
          <w:sz w:val="28"/>
          <w:szCs w:val="28"/>
        </w:rPr>
        <w:t>3</w:t>
      </w:r>
      <w:r w:rsidR="00CD0C7F" w:rsidRPr="00CD0C7F">
        <w:rPr>
          <w:rFonts w:ascii="Times New Roman" w:hAnsi="Times New Roman" w:cs="Times New Roman"/>
          <w:sz w:val="28"/>
          <w:szCs w:val="28"/>
        </w:rPr>
        <w:t>. Рішення Комісії приймаються більшістю голосів від загального складу комісії.</w:t>
      </w:r>
    </w:p>
    <w:p w14:paraId="63946A15" w14:textId="5D454DD8" w:rsidR="00723282" w:rsidRPr="00723282" w:rsidRDefault="00723282" w:rsidP="005A64B3">
      <w:pPr>
        <w:spacing w:after="0"/>
        <w:ind w:right="-1"/>
        <w:jc w:val="both"/>
        <w:rPr>
          <w:rFonts w:ascii="Times New Roman" w:hAnsi="Times New Roman" w:cs="Times New Roman"/>
          <w:sz w:val="28"/>
        </w:rPr>
      </w:pPr>
      <w:r>
        <w:t xml:space="preserve">           </w:t>
      </w:r>
      <w:r w:rsidRPr="00723282">
        <w:rPr>
          <w:rFonts w:ascii="Times New Roman" w:hAnsi="Times New Roman" w:cs="Times New Roman"/>
          <w:sz w:val="28"/>
        </w:rPr>
        <w:t>14. У разі рівного розподілу голосів вирішальним є голос головуючого на засіданні.</w:t>
      </w:r>
    </w:p>
    <w:p w14:paraId="6E148572" w14:textId="083678A1" w:rsidR="000705CE" w:rsidRPr="000705CE" w:rsidRDefault="00DC6B8D"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00723282">
        <w:rPr>
          <w:rFonts w:ascii="Times New Roman" w:hAnsi="Times New Roman" w:cs="Times New Roman"/>
          <w:sz w:val="28"/>
          <w:szCs w:val="28"/>
        </w:rPr>
        <w:t>15</w:t>
      </w:r>
      <w:r>
        <w:rPr>
          <w:rFonts w:ascii="Times New Roman" w:hAnsi="Times New Roman" w:cs="Times New Roman"/>
          <w:sz w:val="28"/>
          <w:szCs w:val="28"/>
        </w:rPr>
        <w:t>.</w:t>
      </w:r>
      <w:r w:rsidR="00CD0C7F" w:rsidRPr="00CD0C7F">
        <w:rPr>
          <w:rFonts w:ascii="Times New Roman" w:hAnsi="Times New Roman" w:cs="Times New Roman"/>
          <w:sz w:val="28"/>
          <w:szCs w:val="28"/>
        </w:rPr>
        <w:t xml:space="preserve"> </w:t>
      </w:r>
      <w:r w:rsidR="000705CE" w:rsidRPr="000705CE">
        <w:rPr>
          <w:rFonts w:ascii="Times New Roman" w:hAnsi="Times New Roman" w:cs="Times New Roman"/>
          <w:sz w:val="28"/>
          <w:szCs w:val="28"/>
        </w:rPr>
        <w:t>Рішення Комісії оформлюється протоколом.</w:t>
      </w:r>
    </w:p>
    <w:p w14:paraId="27A77B73" w14:textId="6F8078E9" w:rsidR="000705CE" w:rsidRDefault="00723282"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t>16</w:t>
      </w:r>
      <w:r w:rsidR="000705CE">
        <w:rPr>
          <w:rFonts w:ascii="Times New Roman" w:hAnsi="Times New Roman" w:cs="Times New Roman"/>
          <w:sz w:val="28"/>
          <w:szCs w:val="28"/>
        </w:rPr>
        <w:t xml:space="preserve">. </w:t>
      </w:r>
      <w:r w:rsidR="00CD0C7F" w:rsidRPr="00CD0C7F">
        <w:rPr>
          <w:rFonts w:ascii="Times New Roman" w:hAnsi="Times New Roman" w:cs="Times New Roman"/>
          <w:sz w:val="28"/>
          <w:szCs w:val="28"/>
        </w:rPr>
        <w:t xml:space="preserve">Протоколи засідань Комісії підписуються головою Комісії, а у разі його відсутності – заступником голови та секретарем Комісії. Рішення Комісії носять рекомендаційний характер та подаються для винесення остаточного рішення згідно  процедури  підготовки і прийняття рішень  на сесіях </w:t>
      </w:r>
      <w:r w:rsidR="000705CE">
        <w:rPr>
          <w:rFonts w:ascii="Times New Roman" w:hAnsi="Times New Roman" w:cs="Times New Roman"/>
          <w:sz w:val="28"/>
          <w:szCs w:val="28"/>
        </w:rPr>
        <w:t>Коломийської</w:t>
      </w:r>
      <w:r w:rsidR="00CD0C7F" w:rsidRPr="00CD0C7F">
        <w:rPr>
          <w:rFonts w:ascii="Times New Roman" w:hAnsi="Times New Roman" w:cs="Times New Roman"/>
          <w:sz w:val="28"/>
          <w:szCs w:val="28"/>
        </w:rPr>
        <w:t xml:space="preserve"> міської  ради.</w:t>
      </w:r>
    </w:p>
    <w:p w14:paraId="4F4CC4B6" w14:textId="031FD01C" w:rsidR="000705CE" w:rsidRDefault="000705CE"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00CD0C7F" w:rsidRPr="00CD0C7F">
        <w:rPr>
          <w:rFonts w:ascii="Times New Roman" w:hAnsi="Times New Roman" w:cs="Times New Roman"/>
          <w:sz w:val="28"/>
          <w:szCs w:val="28"/>
        </w:rPr>
        <w:t>1</w:t>
      </w:r>
      <w:r w:rsidR="00723282">
        <w:rPr>
          <w:rFonts w:ascii="Times New Roman" w:hAnsi="Times New Roman" w:cs="Times New Roman"/>
          <w:sz w:val="28"/>
          <w:szCs w:val="28"/>
        </w:rPr>
        <w:t>7</w:t>
      </w:r>
      <w:r w:rsidR="00CD0C7F" w:rsidRPr="00CD0C7F">
        <w:rPr>
          <w:rFonts w:ascii="Times New Roman" w:hAnsi="Times New Roman" w:cs="Times New Roman"/>
          <w:sz w:val="28"/>
          <w:szCs w:val="28"/>
        </w:rPr>
        <w:t>. Організація роботи Комісії покладається на голову Комісії, який керує її роботою та головує на засіданнях, а уразі його відсутності – на заступника голови Комісії.</w:t>
      </w:r>
    </w:p>
    <w:p w14:paraId="4731BBBE" w14:textId="575C9CF1" w:rsidR="00CD0C7F" w:rsidRDefault="000705CE"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r>
        <w:rPr>
          <w:rFonts w:ascii="Times New Roman" w:hAnsi="Times New Roman" w:cs="Times New Roman"/>
          <w:sz w:val="28"/>
          <w:szCs w:val="28"/>
        </w:rPr>
        <w:tab/>
      </w:r>
      <w:r w:rsidR="00CD0C7F" w:rsidRPr="00CD0C7F">
        <w:rPr>
          <w:rFonts w:ascii="Times New Roman" w:hAnsi="Times New Roman" w:cs="Times New Roman"/>
          <w:sz w:val="28"/>
          <w:szCs w:val="28"/>
        </w:rPr>
        <w:t>1</w:t>
      </w:r>
      <w:r w:rsidR="00723282">
        <w:rPr>
          <w:rFonts w:ascii="Times New Roman" w:hAnsi="Times New Roman" w:cs="Times New Roman"/>
          <w:sz w:val="28"/>
          <w:szCs w:val="28"/>
        </w:rPr>
        <w:t>8</w:t>
      </w:r>
      <w:r w:rsidR="00CD0C7F" w:rsidRPr="00CD0C7F">
        <w:rPr>
          <w:rFonts w:ascii="Times New Roman" w:hAnsi="Times New Roman" w:cs="Times New Roman"/>
          <w:sz w:val="28"/>
          <w:szCs w:val="28"/>
        </w:rPr>
        <w:t>. Секретар Комісії забезпечує підготовку питань порядку денного та веде протоколи засідань Комісії.</w:t>
      </w:r>
    </w:p>
    <w:p w14:paraId="4AE285E6" w14:textId="6F379C52" w:rsidR="000705CE" w:rsidRDefault="000705CE"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p>
    <w:p w14:paraId="4374F8D7" w14:textId="797B1E1A" w:rsidR="000705CE" w:rsidRDefault="000705CE"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p>
    <w:p w14:paraId="033ECF06" w14:textId="1B98CB29" w:rsidR="000705CE" w:rsidRDefault="000705CE" w:rsidP="005A64B3">
      <w:pPr>
        <w:widowControl w:val="0"/>
        <w:tabs>
          <w:tab w:val="left" w:pos="567"/>
        </w:tabs>
        <w:autoSpaceDE w:val="0"/>
        <w:autoSpaceDN w:val="0"/>
        <w:spacing w:after="0" w:line="242" w:lineRule="auto"/>
        <w:ind w:right="-1"/>
        <w:jc w:val="both"/>
        <w:rPr>
          <w:rFonts w:ascii="Times New Roman" w:hAnsi="Times New Roman" w:cs="Times New Roman"/>
          <w:sz w:val="28"/>
          <w:szCs w:val="28"/>
        </w:rPr>
      </w:pPr>
    </w:p>
    <w:p w14:paraId="2BBD15F9" w14:textId="77777777" w:rsidR="000705CE" w:rsidRPr="00DD588C" w:rsidRDefault="000705CE" w:rsidP="005A64B3">
      <w:pPr>
        <w:spacing w:after="0" w:line="240" w:lineRule="auto"/>
        <w:ind w:right="-1"/>
        <w:jc w:val="both"/>
        <w:rPr>
          <w:rFonts w:ascii="Times New Roman" w:eastAsia="Times New Roman" w:hAnsi="Times New Roman" w:cs="Times New Roman"/>
          <w:b/>
          <w:bCs/>
          <w:sz w:val="28"/>
          <w:szCs w:val="24"/>
          <w:lang w:eastAsia="uk-UA"/>
        </w:rPr>
      </w:pPr>
      <w:r>
        <w:rPr>
          <w:rFonts w:ascii="Times New Roman" w:eastAsia="Times New Roman" w:hAnsi="Times New Roman" w:cs="Times New Roman"/>
          <w:b/>
          <w:bCs/>
          <w:sz w:val="28"/>
          <w:szCs w:val="24"/>
          <w:lang w:eastAsia="uk-UA"/>
        </w:rPr>
        <w:t>В.о. н</w:t>
      </w:r>
      <w:r w:rsidRPr="00DD588C">
        <w:rPr>
          <w:rFonts w:ascii="Times New Roman" w:eastAsia="Times New Roman" w:hAnsi="Times New Roman" w:cs="Times New Roman"/>
          <w:b/>
          <w:bCs/>
          <w:sz w:val="28"/>
          <w:szCs w:val="24"/>
          <w:lang w:eastAsia="uk-UA"/>
        </w:rPr>
        <w:t>ачальник</w:t>
      </w:r>
      <w:r>
        <w:rPr>
          <w:rFonts w:ascii="Times New Roman" w:eastAsia="Times New Roman" w:hAnsi="Times New Roman" w:cs="Times New Roman"/>
          <w:b/>
          <w:bCs/>
          <w:sz w:val="28"/>
          <w:szCs w:val="24"/>
          <w:lang w:eastAsia="uk-UA"/>
        </w:rPr>
        <w:t>а</w:t>
      </w:r>
      <w:r w:rsidRPr="00DD588C">
        <w:rPr>
          <w:rFonts w:ascii="Times New Roman" w:eastAsia="Times New Roman" w:hAnsi="Times New Roman" w:cs="Times New Roman"/>
          <w:b/>
          <w:bCs/>
          <w:sz w:val="28"/>
          <w:szCs w:val="24"/>
          <w:lang w:eastAsia="uk-UA"/>
        </w:rPr>
        <w:t xml:space="preserve"> </w:t>
      </w:r>
      <w:r>
        <w:rPr>
          <w:rFonts w:ascii="Times New Roman" w:eastAsia="Times New Roman" w:hAnsi="Times New Roman" w:cs="Times New Roman"/>
          <w:b/>
          <w:bCs/>
          <w:sz w:val="28"/>
          <w:szCs w:val="24"/>
          <w:lang w:eastAsia="uk-UA"/>
        </w:rPr>
        <w:t>управління</w:t>
      </w:r>
      <w:r w:rsidRPr="00DD588C">
        <w:rPr>
          <w:rFonts w:ascii="Times New Roman" w:eastAsia="Times New Roman" w:hAnsi="Times New Roman" w:cs="Times New Roman"/>
          <w:b/>
          <w:bCs/>
          <w:sz w:val="28"/>
          <w:szCs w:val="24"/>
          <w:lang w:eastAsia="uk-UA"/>
        </w:rPr>
        <w:t xml:space="preserve"> </w:t>
      </w:r>
    </w:p>
    <w:p w14:paraId="1000AF20" w14:textId="77777777" w:rsidR="000705CE" w:rsidRDefault="000705CE" w:rsidP="005A64B3">
      <w:pPr>
        <w:widowControl w:val="0"/>
        <w:tabs>
          <w:tab w:val="left" w:pos="1328"/>
        </w:tabs>
        <w:autoSpaceDE w:val="0"/>
        <w:autoSpaceDN w:val="0"/>
        <w:spacing w:after="0" w:line="242" w:lineRule="auto"/>
        <w:ind w:right="-1"/>
        <w:jc w:val="both"/>
        <w:rPr>
          <w:rFonts w:ascii="Times New Roman" w:eastAsia="Times New Roman" w:hAnsi="Times New Roman" w:cs="Times New Roman"/>
          <w:b/>
          <w:bCs/>
          <w:sz w:val="28"/>
          <w:szCs w:val="24"/>
          <w:lang w:eastAsia="uk-UA"/>
        </w:rPr>
      </w:pPr>
      <w:r w:rsidRPr="00DD588C">
        <w:rPr>
          <w:rFonts w:ascii="Times New Roman" w:eastAsia="Times New Roman" w:hAnsi="Times New Roman" w:cs="Times New Roman"/>
          <w:b/>
          <w:bCs/>
          <w:sz w:val="28"/>
          <w:szCs w:val="24"/>
          <w:lang w:eastAsia="uk-UA"/>
        </w:rPr>
        <w:t xml:space="preserve">містобудування міської ради                                           Андрій </w:t>
      </w:r>
      <w:r>
        <w:rPr>
          <w:rFonts w:ascii="Times New Roman" w:eastAsia="Times New Roman" w:hAnsi="Times New Roman" w:cs="Times New Roman"/>
          <w:b/>
          <w:bCs/>
          <w:sz w:val="28"/>
          <w:szCs w:val="24"/>
          <w:lang w:eastAsia="uk-UA"/>
        </w:rPr>
        <w:t>ОЛІЙНИК</w:t>
      </w:r>
    </w:p>
    <w:sectPr w:rsidR="000705CE" w:rsidSect="0011631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3AFD" w14:textId="77777777" w:rsidR="00BC3A9A" w:rsidRDefault="00BC3A9A">
      <w:pPr>
        <w:spacing w:after="0" w:line="240" w:lineRule="auto"/>
      </w:pPr>
      <w:r>
        <w:separator/>
      </w:r>
    </w:p>
  </w:endnote>
  <w:endnote w:type="continuationSeparator" w:id="0">
    <w:p w14:paraId="42EF5174" w14:textId="77777777" w:rsidR="00BC3A9A" w:rsidRDefault="00BC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FB91" w14:textId="77777777" w:rsidR="00BC3A9A" w:rsidRDefault="00BC3A9A">
      <w:pPr>
        <w:spacing w:after="0" w:line="240" w:lineRule="auto"/>
      </w:pPr>
      <w:r>
        <w:separator/>
      </w:r>
    </w:p>
  </w:footnote>
  <w:footnote w:type="continuationSeparator" w:id="0">
    <w:p w14:paraId="4688FD9D" w14:textId="77777777" w:rsidR="00BC3A9A" w:rsidRDefault="00BC3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009AB"/>
    <w:multiLevelType w:val="multilevel"/>
    <w:tmpl w:val="860600E2"/>
    <w:lvl w:ilvl="0">
      <w:start w:val="1"/>
      <w:numFmt w:val="decimal"/>
      <w:lvlText w:val="%1."/>
      <w:lvlJc w:val="left"/>
      <w:pPr>
        <w:ind w:left="1065" w:hanging="360"/>
      </w:pPr>
      <w:rPr>
        <w:rFonts w:hint="default"/>
      </w:rPr>
    </w:lvl>
    <w:lvl w:ilvl="1">
      <w:start w:val="1"/>
      <w:numFmt w:val="decimal"/>
      <w:isLgl/>
      <w:lvlText w:val="%1.%2"/>
      <w:lvlJc w:val="left"/>
      <w:pPr>
        <w:ind w:left="1440" w:hanging="37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 w15:restartNumberingAfterBreak="0">
    <w:nsid w:val="279A7552"/>
    <w:multiLevelType w:val="multilevel"/>
    <w:tmpl w:val="5596D86C"/>
    <w:lvl w:ilvl="0">
      <w:numFmt w:val="bullet"/>
      <w:lvlText w:val="-"/>
      <w:lvlJc w:val="left"/>
      <w:pPr>
        <w:ind w:left="398" w:hanging="360"/>
      </w:pPr>
      <w:rPr>
        <w:rFonts w:ascii="Times New Roman" w:eastAsia="Times New Roman" w:hAnsi="Times New Roman" w:cs="Times New Roman"/>
        <w:vertAlign w:val="baseline"/>
      </w:rPr>
    </w:lvl>
    <w:lvl w:ilvl="1">
      <w:start w:val="1"/>
      <w:numFmt w:val="bullet"/>
      <w:lvlText w:val="o"/>
      <w:lvlJc w:val="left"/>
      <w:pPr>
        <w:ind w:left="1118" w:hanging="360"/>
      </w:pPr>
      <w:rPr>
        <w:rFonts w:ascii="Courier New" w:eastAsia="Courier New" w:hAnsi="Courier New" w:cs="Courier New"/>
        <w:vertAlign w:val="baseline"/>
      </w:rPr>
    </w:lvl>
    <w:lvl w:ilvl="2">
      <w:start w:val="1"/>
      <w:numFmt w:val="bullet"/>
      <w:lvlText w:val="▪"/>
      <w:lvlJc w:val="left"/>
      <w:pPr>
        <w:ind w:left="1838" w:hanging="360"/>
      </w:pPr>
      <w:rPr>
        <w:rFonts w:ascii="Noto Sans Symbols" w:eastAsia="Noto Sans Symbols" w:hAnsi="Noto Sans Symbols" w:cs="Noto Sans Symbols"/>
        <w:vertAlign w:val="baseline"/>
      </w:rPr>
    </w:lvl>
    <w:lvl w:ilvl="3">
      <w:start w:val="1"/>
      <w:numFmt w:val="bullet"/>
      <w:lvlText w:val="●"/>
      <w:lvlJc w:val="left"/>
      <w:pPr>
        <w:ind w:left="2558" w:hanging="360"/>
      </w:pPr>
      <w:rPr>
        <w:rFonts w:ascii="Noto Sans Symbols" w:eastAsia="Noto Sans Symbols" w:hAnsi="Noto Sans Symbols" w:cs="Noto Sans Symbols"/>
        <w:vertAlign w:val="baseline"/>
      </w:rPr>
    </w:lvl>
    <w:lvl w:ilvl="4">
      <w:start w:val="1"/>
      <w:numFmt w:val="bullet"/>
      <w:lvlText w:val="o"/>
      <w:lvlJc w:val="left"/>
      <w:pPr>
        <w:ind w:left="3278" w:hanging="360"/>
      </w:pPr>
      <w:rPr>
        <w:rFonts w:ascii="Courier New" w:eastAsia="Courier New" w:hAnsi="Courier New" w:cs="Courier New"/>
        <w:vertAlign w:val="baseline"/>
      </w:rPr>
    </w:lvl>
    <w:lvl w:ilvl="5">
      <w:start w:val="1"/>
      <w:numFmt w:val="bullet"/>
      <w:lvlText w:val="▪"/>
      <w:lvlJc w:val="left"/>
      <w:pPr>
        <w:ind w:left="3998" w:hanging="360"/>
      </w:pPr>
      <w:rPr>
        <w:rFonts w:ascii="Noto Sans Symbols" w:eastAsia="Noto Sans Symbols" w:hAnsi="Noto Sans Symbols" w:cs="Noto Sans Symbols"/>
        <w:vertAlign w:val="baseline"/>
      </w:rPr>
    </w:lvl>
    <w:lvl w:ilvl="6">
      <w:start w:val="1"/>
      <w:numFmt w:val="bullet"/>
      <w:lvlText w:val="●"/>
      <w:lvlJc w:val="left"/>
      <w:pPr>
        <w:ind w:left="4718" w:hanging="360"/>
      </w:pPr>
      <w:rPr>
        <w:rFonts w:ascii="Noto Sans Symbols" w:eastAsia="Noto Sans Symbols" w:hAnsi="Noto Sans Symbols" w:cs="Noto Sans Symbols"/>
        <w:vertAlign w:val="baseline"/>
      </w:rPr>
    </w:lvl>
    <w:lvl w:ilvl="7">
      <w:start w:val="1"/>
      <w:numFmt w:val="bullet"/>
      <w:lvlText w:val="o"/>
      <w:lvlJc w:val="left"/>
      <w:pPr>
        <w:ind w:left="5438" w:hanging="360"/>
      </w:pPr>
      <w:rPr>
        <w:rFonts w:ascii="Courier New" w:eastAsia="Courier New" w:hAnsi="Courier New" w:cs="Courier New"/>
        <w:vertAlign w:val="baseline"/>
      </w:rPr>
    </w:lvl>
    <w:lvl w:ilvl="8">
      <w:start w:val="1"/>
      <w:numFmt w:val="bullet"/>
      <w:lvlText w:val="▪"/>
      <w:lvlJc w:val="left"/>
      <w:pPr>
        <w:ind w:left="6158" w:hanging="360"/>
      </w:pPr>
      <w:rPr>
        <w:rFonts w:ascii="Noto Sans Symbols" w:eastAsia="Noto Sans Symbols" w:hAnsi="Noto Sans Symbols" w:cs="Noto Sans Symbols"/>
        <w:vertAlign w:val="baseline"/>
      </w:rPr>
    </w:lvl>
  </w:abstractNum>
  <w:abstractNum w:abstractNumId="2" w15:restartNumberingAfterBreak="0">
    <w:nsid w:val="3F8040F5"/>
    <w:multiLevelType w:val="hybridMultilevel"/>
    <w:tmpl w:val="351CC2F8"/>
    <w:lvl w:ilvl="0" w:tplc="349C8BC2">
      <w:start w:val="1"/>
      <w:numFmt w:val="decimal"/>
      <w:lvlText w:val="%1."/>
      <w:lvlJc w:val="left"/>
      <w:pPr>
        <w:ind w:left="1211" w:hanging="360"/>
      </w:pPr>
      <w:rPr>
        <w:rFonts w:hint="default"/>
        <w:w w:val="95"/>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4AF0AF1"/>
    <w:multiLevelType w:val="multilevel"/>
    <w:tmpl w:val="C31C8C50"/>
    <w:lvl w:ilvl="0">
      <w:start w:val="9"/>
      <w:numFmt w:val="decimal"/>
      <w:lvlText w:val="%1"/>
      <w:lvlJc w:val="left"/>
      <w:pPr>
        <w:ind w:left="375" w:hanging="375"/>
      </w:pPr>
      <w:rPr>
        <w:rFonts w:hint="default"/>
        <w:color w:val="auto"/>
      </w:rPr>
    </w:lvl>
    <w:lvl w:ilvl="1">
      <w:start w:val="1"/>
      <w:numFmt w:val="decimal"/>
      <w:lvlText w:val="%1.%2"/>
      <w:lvlJc w:val="left"/>
      <w:pPr>
        <w:ind w:left="-128" w:hanging="375"/>
      </w:pPr>
      <w:rPr>
        <w:rFonts w:hint="default"/>
        <w:color w:val="auto"/>
      </w:rPr>
    </w:lvl>
    <w:lvl w:ilvl="2">
      <w:start w:val="1"/>
      <w:numFmt w:val="decimal"/>
      <w:lvlText w:val="%1.%2.%3"/>
      <w:lvlJc w:val="left"/>
      <w:pPr>
        <w:ind w:left="-286" w:hanging="720"/>
      </w:pPr>
      <w:rPr>
        <w:rFonts w:hint="default"/>
        <w:color w:val="auto"/>
      </w:rPr>
    </w:lvl>
    <w:lvl w:ilvl="3">
      <w:start w:val="1"/>
      <w:numFmt w:val="decimal"/>
      <w:lvlText w:val="%1.%2.%3.%4"/>
      <w:lvlJc w:val="left"/>
      <w:pPr>
        <w:ind w:left="-429" w:hanging="1080"/>
      </w:pPr>
      <w:rPr>
        <w:rFonts w:hint="default"/>
        <w:color w:val="auto"/>
      </w:rPr>
    </w:lvl>
    <w:lvl w:ilvl="4">
      <w:start w:val="1"/>
      <w:numFmt w:val="decimal"/>
      <w:lvlText w:val="%1.%2.%3.%4.%5"/>
      <w:lvlJc w:val="left"/>
      <w:pPr>
        <w:ind w:left="-932" w:hanging="1080"/>
      </w:pPr>
      <w:rPr>
        <w:rFonts w:hint="default"/>
        <w:color w:val="auto"/>
      </w:rPr>
    </w:lvl>
    <w:lvl w:ilvl="5">
      <w:start w:val="1"/>
      <w:numFmt w:val="decimal"/>
      <w:lvlText w:val="%1.%2.%3.%4.%5.%6"/>
      <w:lvlJc w:val="left"/>
      <w:pPr>
        <w:ind w:left="-1075" w:hanging="1440"/>
      </w:pPr>
      <w:rPr>
        <w:rFonts w:hint="default"/>
        <w:color w:val="auto"/>
      </w:rPr>
    </w:lvl>
    <w:lvl w:ilvl="6">
      <w:start w:val="1"/>
      <w:numFmt w:val="decimal"/>
      <w:lvlText w:val="%1.%2.%3.%4.%5.%6.%7"/>
      <w:lvlJc w:val="left"/>
      <w:pPr>
        <w:ind w:left="-1578" w:hanging="1440"/>
      </w:pPr>
      <w:rPr>
        <w:rFonts w:hint="default"/>
        <w:color w:val="auto"/>
      </w:rPr>
    </w:lvl>
    <w:lvl w:ilvl="7">
      <w:start w:val="1"/>
      <w:numFmt w:val="decimal"/>
      <w:lvlText w:val="%1.%2.%3.%4.%5.%6.%7.%8"/>
      <w:lvlJc w:val="left"/>
      <w:pPr>
        <w:ind w:left="-1721" w:hanging="1800"/>
      </w:pPr>
      <w:rPr>
        <w:rFonts w:hint="default"/>
        <w:color w:val="auto"/>
      </w:rPr>
    </w:lvl>
    <w:lvl w:ilvl="8">
      <w:start w:val="1"/>
      <w:numFmt w:val="decimal"/>
      <w:lvlText w:val="%1.%2.%3.%4.%5.%6.%7.%8.%9"/>
      <w:lvlJc w:val="left"/>
      <w:pPr>
        <w:ind w:left="-1864" w:hanging="2160"/>
      </w:pPr>
      <w:rPr>
        <w:rFonts w:hint="default"/>
        <w:color w:val="auto"/>
      </w:rPr>
    </w:lvl>
  </w:abstractNum>
  <w:abstractNum w:abstractNumId="4" w15:restartNumberingAfterBreak="0">
    <w:nsid w:val="55E86B31"/>
    <w:multiLevelType w:val="multilevel"/>
    <w:tmpl w:val="7B144882"/>
    <w:lvl w:ilvl="0">
      <w:start w:val="2"/>
      <w:numFmt w:val="decimal"/>
      <w:lvlText w:val="%1."/>
      <w:lvlJc w:val="left"/>
      <w:pPr>
        <w:ind w:left="123" w:hanging="367"/>
      </w:pPr>
      <w:rPr>
        <w:rFonts w:ascii="Times New Roman" w:eastAsia="Times New Roman" w:hAnsi="Times New Roman" w:cs="Times New Roman" w:hint="default"/>
        <w:w w:val="101"/>
        <w:sz w:val="28"/>
        <w:szCs w:val="28"/>
        <w:lang w:val="uk-UA" w:eastAsia="en-US" w:bidi="ar-SA"/>
      </w:rPr>
    </w:lvl>
    <w:lvl w:ilvl="1">
      <w:start w:val="1"/>
      <w:numFmt w:val="decimal"/>
      <w:lvlText w:val="%1.%2."/>
      <w:lvlJc w:val="left"/>
      <w:pPr>
        <w:ind w:left="159" w:hanging="662"/>
      </w:pPr>
      <w:rPr>
        <w:rFonts w:hint="default"/>
        <w:spacing w:val="-38"/>
        <w:w w:val="79"/>
        <w:lang w:val="uk-UA" w:eastAsia="en-US" w:bidi="ar-SA"/>
      </w:rPr>
    </w:lvl>
    <w:lvl w:ilvl="2">
      <w:numFmt w:val="bullet"/>
      <w:lvlText w:val="•"/>
      <w:lvlJc w:val="left"/>
      <w:pPr>
        <w:ind w:left="1253" w:hanging="662"/>
      </w:pPr>
      <w:rPr>
        <w:rFonts w:hint="default"/>
        <w:lang w:val="uk-UA" w:eastAsia="en-US" w:bidi="ar-SA"/>
      </w:rPr>
    </w:lvl>
    <w:lvl w:ilvl="3">
      <w:numFmt w:val="bullet"/>
      <w:lvlText w:val="•"/>
      <w:lvlJc w:val="left"/>
      <w:pPr>
        <w:ind w:left="2347" w:hanging="662"/>
      </w:pPr>
      <w:rPr>
        <w:rFonts w:hint="default"/>
        <w:lang w:val="uk-UA" w:eastAsia="en-US" w:bidi="ar-SA"/>
      </w:rPr>
    </w:lvl>
    <w:lvl w:ilvl="4">
      <w:numFmt w:val="bullet"/>
      <w:lvlText w:val="•"/>
      <w:lvlJc w:val="left"/>
      <w:pPr>
        <w:ind w:left="3441" w:hanging="662"/>
      </w:pPr>
      <w:rPr>
        <w:rFonts w:hint="default"/>
        <w:lang w:val="uk-UA" w:eastAsia="en-US" w:bidi="ar-SA"/>
      </w:rPr>
    </w:lvl>
    <w:lvl w:ilvl="5">
      <w:numFmt w:val="bullet"/>
      <w:lvlText w:val="•"/>
      <w:lvlJc w:val="left"/>
      <w:pPr>
        <w:ind w:left="4535" w:hanging="662"/>
      </w:pPr>
      <w:rPr>
        <w:rFonts w:hint="default"/>
        <w:lang w:val="uk-UA" w:eastAsia="en-US" w:bidi="ar-SA"/>
      </w:rPr>
    </w:lvl>
    <w:lvl w:ilvl="6">
      <w:numFmt w:val="bullet"/>
      <w:lvlText w:val="•"/>
      <w:lvlJc w:val="left"/>
      <w:pPr>
        <w:ind w:left="5628" w:hanging="662"/>
      </w:pPr>
      <w:rPr>
        <w:rFonts w:hint="default"/>
        <w:lang w:val="uk-UA" w:eastAsia="en-US" w:bidi="ar-SA"/>
      </w:rPr>
    </w:lvl>
    <w:lvl w:ilvl="7">
      <w:numFmt w:val="bullet"/>
      <w:lvlText w:val="•"/>
      <w:lvlJc w:val="left"/>
      <w:pPr>
        <w:ind w:left="6722" w:hanging="662"/>
      </w:pPr>
      <w:rPr>
        <w:rFonts w:hint="default"/>
        <w:lang w:val="uk-UA" w:eastAsia="en-US" w:bidi="ar-SA"/>
      </w:rPr>
    </w:lvl>
    <w:lvl w:ilvl="8">
      <w:numFmt w:val="bullet"/>
      <w:lvlText w:val="•"/>
      <w:lvlJc w:val="left"/>
      <w:pPr>
        <w:ind w:left="7816" w:hanging="662"/>
      </w:pPr>
      <w:rPr>
        <w:rFonts w:hint="default"/>
        <w:lang w:val="uk-UA" w:eastAsia="en-US" w:bidi="ar-SA"/>
      </w:rPr>
    </w:lvl>
  </w:abstractNum>
  <w:abstractNum w:abstractNumId="5" w15:restartNumberingAfterBreak="0">
    <w:nsid w:val="5F5A5C29"/>
    <w:multiLevelType w:val="hybridMultilevel"/>
    <w:tmpl w:val="77965512"/>
    <w:lvl w:ilvl="0" w:tplc="24403782">
      <w:start w:val="13"/>
      <w:numFmt w:val="decimal"/>
      <w:lvlText w:val="%1."/>
      <w:lvlJc w:val="left"/>
      <w:pPr>
        <w:ind w:left="1330" w:hanging="417"/>
      </w:pPr>
      <w:rPr>
        <w:rFonts w:ascii="Bookman Old Style" w:eastAsia="Bookman Old Style" w:hAnsi="Bookman Old Style" w:cs="Bookman Old Style" w:hint="default"/>
        <w:spacing w:val="-1"/>
        <w:w w:val="80"/>
        <w:sz w:val="27"/>
        <w:szCs w:val="27"/>
        <w:lang w:val="uk-UA" w:eastAsia="en-US" w:bidi="ar-SA"/>
      </w:rPr>
    </w:lvl>
    <w:lvl w:ilvl="1" w:tplc="DA8476D2">
      <w:numFmt w:val="bullet"/>
      <w:lvlText w:val="•"/>
      <w:lvlJc w:val="left"/>
      <w:pPr>
        <w:ind w:left="2206" w:hanging="417"/>
      </w:pPr>
      <w:rPr>
        <w:rFonts w:hint="default"/>
        <w:lang w:val="uk-UA" w:eastAsia="en-US" w:bidi="ar-SA"/>
      </w:rPr>
    </w:lvl>
    <w:lvl w:ilvl="2" w:tplc="C10EF17A">
      <w:numFmt w:val="bullet"/>
      <w:lvlText w:val="•"/>
      <w:lvlJc w:val="left"/>
      <w:pPr>
        <w:ind w:left="3072" w:hanging="417"/>
      </w:pPr>
      <w:rPr>
        <w:rFonts w:hint="default"/>
        <w:lang w:val="uk-UA" w:eastAsia="en-US" w:bidi="ar-SA"/>
      </w:rPr>
    </w:lvl>
    <w:lvl w:ilvl="3" w:tplc="65F25104">
      <w:numFmt w:val="bullet"/>
      <w:lvlText w:val="•"/>
      <w:lvlJc w:val="left"/>
      <w:pPr>
        <w:ind w:left="3939" w:hanging="417"/>
      </w:pPr>
      <w:rPr>
        <w:rFonts w:hint="default"/>
        <w:lang w:val="uk-UA" w:eastAsia="en-US" w:bidi="ar-SA"/>
      </w:rPr>
    </w:lvl>
    <w:lvl w:ilvl="4" w:tplc="81A4D236">
      <w:numFmt w:val="bullet"/>
      <w:lvlText w:val="•"/>
      <w:lvlJc w:val="left"/>
      <w:pPr>
        <w:ind w:left="4805" w:hanging="417"/>
      </w:pPr>
      <w:rPr>
        <w:rFonts w:hint="default"/>
        <w:lang w:val="uk-UA" w:eastAsia="en-US" w:bidi="ar-SA"/>
      </w:rPr>
    </w:lvl>
    <w:lvl w:ilvl="5" w:tplc="E6E2F584">
      <w:numFmt w:val="bullet"/>
      <w:lvlText w:val="•"/>
      <w:lvlJc w:val="left"/>
      <w:pPr>
        <w:ind w:left="5672" w:hanging="417"/>
      </w:pPr>
      <w:rPr>
        <w:rFonts w:hint="default"/>
        <w:lang w:val="uk-UA" w:eastAsia="en-US" w:bidi="ar-SA"/>
      </w:rPr>
    </w:lvl>
    <w:lvl w:ilvl="6" w:tplc="66DC6372">
      <w:numFmt w:val="bullet"/>
      <w:lvlText w:val="•"/>
      <w:lvlJc w:val="left"/>
      <w:pPr>
        <w:ind w:left="6538" w:hanging="417"/>
      </w:pPr>
      <w:rPr>
        <w:rFonts w:hint="default"/>
        <w:lang w:val="uk-UA" w:eastAsia="en-US" w:bidi="ar-SA"/>
      </w:rPr>
    </w:lvl>
    <w:lvl w:ilvl="7" w:tplc="9CC4B152">
      <w:numFmt w:val="bullet"/>
      <w:lvlText w:val="•"/>
      <w:lvlJc w:val="left"/>
      <w:pPr>
        <w:ind w:left="7404" w:hanging="417"/>
      </w:pPr>
      <w:rPr>
        <w:rFonts w:hint="default"/>
        <w:lang w:val="uk-UA" w:eastAsia="en-US" w:bidi="ar-SA"/>
      </w:rPr>
    </w:lvl>
    <w:lvl w:ilvl="8" w:tplc="2E528A4A">
      <w:numFmt w:val="bullet"/>
      <w:lvlText w:val="•"/>
      <w:lvlJc w:val="left"/>
      <w:pPr>
        <w:ind w:left="8271" w:hanging="417"/>
      </w:pPr>
      <w:rPr>
        <w:rFonts w:hint="default"/>
        <w:lang w:val="uk-UA" w:eastAsia="en-US" w:bidi="ar-SA"/>
      </w:rPr>
    </w:lvl>
  </w:abstractNum>
  <w:abstractNum w:abstractNumId="6" w15:restartNumberingAfterBreak="0">
    <w:nsid w:val="60F159BF"/>
    <w:multiLevelType w:val="multilevel"/>
    <w:tmpl w:val="7B144882"/>
    <w:lvl w:ilvl="0">
      <w:start w:val="2"/>
      <w:numFmt w:val="decimal"/>
      <w:lvlText w:val="%1."/>
      <w:lvlJc w:val="left"/>
      <w:pPr>
        <w:ind w:left="123" w:hanging="367"/>
      </w:pPr>
      <w:rPr>
        <w:rFonts w:ascii="Times New Roman" w:eastAsia="Times New Roman" w:hAnsi="Times New Roman" w:cs="Times New Roman" w:hint="default"/>
        <w:w w:val="101"/>
        <w:sz w:val="28"/>
        <w:szCs w:val="28"/>
        <w:lang w:val="uk-UA" w:eastAsia="en-US" w:bidi="ar-SA"/>
      </w:rPr>
    </w:lvl>
    <w:lvl w:ilvl="1">
      <w:start w:val="1"/>
      <w:numFmt w:val="decimal"/>
      <w:lvlText w:val="%1.%2."/>
      <w:lvlJc w:val="left"/>
      <w:pPr>
        <w:ind w:left="159" w:hanging="662"/>
      </w:pPr>
      <w:rPr>
        <w:rFonts w:hint="default"/>
        <w:spacing w:val="-38"/>
        <w:w w:val="79"/>
        <w:lang w:val="uk-UA" w:eastAsia="en-US" w:bidi="ar-SA"/>
      </w:rPr>
    </w:lvl>
    <w:lvl w:ilvl="2">
      <w:numFmt w:val="bullet"/>
      <w:lvlText w:val="•"/>
      <w:lvlJc w:val="left"/>
      <w:pPr>
        <w:ind w:left="1253" w:hanging="662"/>
      </w:pPr>
      <w:rPr>
        <w:rFonts w:hint="default"/>
        <w:lang w:val="uk-UA" w:eastAsia="en-US" w:bidi="ar-SA"/>
      </w:rPr>
    </w:lvl>
    <w:lvl w:ilvl="3">
      <w:numFmt w:val="bullet"/>
      <w:lvlText w:val="•"/>
      <w:lvlJc w:val="left"/>
      <w:pPr>
        <w:ind w:left="2347" w:hanging="662"/>
      </w:pPr>
      <w:rPr>
        <w:rFonts w:hint="default"/>
        <w:lang w:val="uk-UA" w:eastAsia="en-US" w:bidi="ar-SA"/>
      </w:rPr>
    </w:lvl>
    <w:lvl w:ilvl="4">
      <w:numFmt w:val="bullet"/>
      <w:lvlText w:val="•"/>
      <w:lvlJc w:val="left"/>
      <w:pPr>
        <w:ind w:left="3441" w:hanging="662"/>
      </w:pPr>
      <w:rPr>
        <w:rFonts w:hint="default"/>
        <w:lang w:val="uk-UA" w:eastAsia="en-US" w:bidi="ar-SA"/>
      </w:rPr>
    </w:lvl>
    <w:lvl w:ilvl="5">
      <w:numFmt w:val="bullet"/>
      <w:lvlText w:val="•"/>
      <w:lvlJc w:val="left"/>
      <w:pPr>
        <w:ind w:left="4535" w:hanging="662"/>
      </w:pPr>
      <w:rPr>
        <w:rFonts w:hint="default"/>
        <w:lang w:val="uk-UA" w:eastAsia="en-US" w:bidi="ar-SA"/>
      </w:rPr>
    </w:lvl>
    <w:lvl w:ilvl="6">
      <w:numFmt w:val="bullet"/>
      <w:lvlText w:val="•"/>
      <w:lvlJc w:val="left"/>
      <w:pPr>
        <w:ind w:left="5628" w:hanging="662"/>
      </w:pPr>
      <w:rPr>
        <w:rFonts w:hint="default"/>
        <w:lang w:val="uk-UA" w:eastAsia="en-US" w:bidi="ar-SA"/>
      </w:rPr>
    </w:lvl>
    <w:lvl w:ilvl="7">
      <w:numFmt w:val="bullet"/>
      <w:lvlText w:val="•"/>
      <w:lvlJc w:val="left"/>
      <w:pPr>
        <w:ind w:left="6722" w:hanging="662"/>
      </w:pPr>
      <w:rPr>
        <w:rFonts w:hint="default"/>
        <w:lang w:val="uk-UA" w:eastAsia="en-US" w:bidi="ar-SA"/>
      </w:rPr>
    </w:lvl>
    <w:lvl w:ilvl="8">
      <w:numFmt w:val="bullet"/>
      <w:lvlText w:val="•"/>
      <w:lvlJc w:val="left"/>
      <w:pPr>
        <w:ind w:left="7816" w:hanging="662"/>
      </w:pPr>
      <w:rPr>
        <w:rFonts w:hint="default"/>
        <w:lang w:val="uk-UA" w:eastAsia="en-US" w:bidi="ar-SA"/>
      </w:rPr>
    </w:lvl>
  </w:abstractNum>
  <w:abstractNum w:abstractNumId="7" w15:restartNumberingAfterBreak="0">
    <w:nsid w:val="6F2C29B8"/>
    <w:multiLevelType w:val="multilevel"/>
    <w:tmpl w:val="2934FCC4"/>
    <w:lvl w:ilvl="0">
      <w:start w:val="10"/>
      <w:numFmt w:val="decimal"/>
      <w:lvlText w:val="%1"/>
      <w:lvlJc w:val="left"/>
      <w:pPr>
        <w:ind w:left="155" w:hanging="714"/>
      </w:pPr>
      <w:rPr>
        <w:rFonts w:hint="default"/>
        <w:lang w:val="uk-UA" w:eastAsia="en-US" w:bidi="ar-SA"/>
      </w:rPr>
    </w:lvl>
    <w:lvl w:ilvl="1">
      <w:start w:val="3"/>
      <w:numFmt w:val="decimal"/>
      <w:lvlText w:val="%1.%2"/>
      <w:lvlJc w:val="left"/>
      <w:pPr>
        <w:ind w:left="155" w:hanging="714"/>
      </w:pPr>
      <w:rPr>
        <w:rFonts w:hint="default"/>
        <w:w w:val="101"/>
        <w:lang w:val="uk-UA" w:eastAsia="en-US" w:bidi="ar-SA"/>
      </w:rPr>
    </w:lvl>
    <w:lvl w:ilvl="2">
      <w:numFmt w:val="bullet"/>
      <w:lvlText w:val="•"/>
      <w:lvlJc w:val="left"/>
      <w:pPr>
        <w:ind w:left="2128" w:hanging="714"/>
      </w:pPr>
      <w:rPr>
        <w:rFonts w:hint="default"/>
        <w:lang w:val="uk-UA" w:eastAsia="en-US" w:bidi="ar-SA"/>
      </w:rPr>
    </w:lvl>
    <w:lvl w:ilvl="3">
      <w:numFmt w:val="bullet"/>
      <w:lvlText w:val="•"/>
      <w:lvlJc w:val="left"/>
      <w:pPr>
        <w:ind w:left="3113" w:hanging="714"/>
      </w:pPr>
      <w:rPr>
        <w:rFonts w:hint="default"/>
        <w:lang w:val="uk-UA" w:eastAsia="en-US" w:bidi="ar-SA"/>
      </w:rPr>
    </w:lvl>
    <w:lvl w:ilvl="4">
      <w:numFmt w:val="bullet"/>
      <w:lvlText w:val="•"/>
      <w:lvlJc w:val="left"/>
      <w:pPr>
        <w:ind w:left="4097" w:hanging="714"/>
      </w:pPr>
      <w:rPr>
        <w:rFonts w:hint="default"/>
        <w:lang w:val="uk-UA" w:eastAsia="en-US" w:bidi="ar-SA"/>
      </w:rPr>
    </w:lvl>
    <w:lvl w:ilvl="5">
      <w:numFmt w:val="bullet"/>
      <w:lvlText w:val="•"/>
      <w:lvlJc w:val="left"/>
      <w:pPr>
        <w:ind w:left="5082" w:hanging="714"/>
      </w:pPr>
      <w:rPr>
        <w:rFonts w:hint="default"/>
        <w:lang w:val="uk-UA" w:eastAsia="en-US" w:bidi="ar-SA"/>
      </w:rPr>
    </w:lvl>
    <w:lvl w:ilvl="6">
      <w:numFmt w:val="bullet"/>
      <w:lvlText w:val="•"/>
      <w:lvlJc w:val="left"/>
      <w:pPr>
        <w:ind w:left="6066" w:hanging="714"/>
      </w:pPr>
      <w:rPr>
        <w:rFonts w:hint="default"/>
        <w:lang w:val="uk-UA" w:eastAsia="en-US" w:bidi="ar-SA"/>
      </w:rPr>
    </w:lvl>
    <w:lvl w:ilvl="7">
      <w:numFmt w:val="bullet"/>
      <w:lvlText w:val="•"/>
      <w:lvlJc w:val="left"/>
      <w:pPr>
        <w:ind w:left="7050" w:hanging="714"/>
      </w:pPr>
      <w:rPr>
        <w:rFonts w:hint="default"/>
        <w:lang w:val="uk-UA" w:eastAsia="en-US" w:bidi="ar-SA"/>
      </w:rPr>
    </w:lvl>
    <w:lvl w:ilvl="8">
      <w:numFmt w:val="bullet"/>
      <w:lvlText w:val="•"/>
      <w:lvlJc w:val="left"/>
      <w:pPr>
        <w:ind w:left="8035" w:hanging="714"/>
      </w:pPr>
      <w:rPr>
        <w:rFonts w:hint="default"/>
        <w:lang w:val="uk-UA" w:eastAsia="en-US" w:bidi="ar-SA"/>
      </w:rPr>
    </w:lvl>
  </w:abstractNum>
  <w:abstractNum w:abstractNumId="8" w15:restartNumberingAfterBreak="0">
    <w:nsid w:val="70582036"/>
    <w:multiLevelType w:val="multilevel"/>
    <w:tmpl w:val="7B144882"/>
    <w:lvl w:ilvl="0">
      <w:start w:val="2"/>
      <w:numFmt w:val="decimal"/>
      <w:lvlText w:val="%1."/>
      <w:lvlJc w:val="left"/>
      <w:pPr>
        <w:ind w:left="123" w:hanging="367"/>
      </w:pPr>
      <w:rPr>
        <w:rFonts w:ascii="Times New Roman" w:eastAsia="Times New Roman" w:hAnsi="Times New Roman" w:cs="Times New Roman" w:hint="default"/>
        <w:w w:val="101"/>
        <w:sz w:val="28"/>
        <w:szCs w:val="28"/>
        <w:lang w:val="uk-UA" w:eastAsia="en-US" w:bidi="ar-SA"/>
      </w:rPr>
    </w:lvl>
    <w:lvl w:ilvl="1">
      <w:start w:val="1"/>
      <w:numFmt w:val="decimal"/>
      <w:lvlText w:val="%1.%2."/>
      <w:lvlJc w:val="left"/>
      <w:pPr>
        <w:ind w:left="159" w:hanging="662"/>
      </w:pPr>
      <w:rPr>
        <w:rFonts w:hint="default"/>
        <w:spacing w:val="-38"/>
        <w:w w:val="79"/>
        <w:lang w:val="uk-UA" w:eastAsia="en-US" w:bidi="ar-SA"/>
      </w:rPr>
    </w:lvl>
    <w:lvl w:ilvl="2">
      <w:numFmt w:val="bullet"/>
      <w:lvlText w:val="•"/>
      <w:lvlJc w:val="left"/>
      <w:pPr>
        <w:ind w:left="1253" w:hanging="662"/>
      </w:pPr>
      <w:rPr>
        <w:rFonts w:hint="default"/>
        <w:lang w:val="uk-UA" w:eastAsia="en-US" w:bidi="ar-SA"/>
      </w:rPr>
    </w:lvl>
    <w:lvl w:ilvl="3">
      <w:numFmt w:val="bullet"/>
      <w:lvlText w:val="•"/>
      <w:lvlJc w:val="left"/>
      <w:pPr>
        <w:ind w:left="2347" w:hanging="662"/>
      </w:pPr>
      <w:rPr>
        <w:rFonts w:hint="default"/>
        <w:lang w:val="uk-UA" w:eastAsia="en-US" w:bidi="ar-SA"/>
      </w:rPr>
    </w:lvl>
    <w:lvl w:ilvl="4">
      <w:numFmt w:val="bullet"/>
      <w:lvlText w:val="•"/>
      <w:lvlJc w:val="left"/>
      <w:pPr>
        <w:ind w:left="3441" w:hanging="662"/>
      </w:pPr>
      <w:rPr>
        <w:rFonts w:hint="default"/>
        <w:lang w:val="uk-UA" w:eastAsia="en-US" w:bidi="ar-SA"/>
      </w:rPr>
    </w:lvl>
    <w:lvl w:ilvl="5">
      <w:numFmt w:val="bullet"/>
      <w:lvlText w:val="•"/>
      <w:lvlJc w:val="left"/>
      <w:pPr>
        <w:ind w:left="4535" w:hanging="662"/>
      </w:pPr>
      <w:rPr>
        <w:rFonts w:hint="default"/>
        <w:lang w:val="uk-UA" w:eastAsia="en-US" w:bidi="ar-SA"/>
      </w:rPr>
    </w:lvl>
    <w:lvl w:ilvl="6">
      <w:numFmt w:val="bullet"/>
      <w:lvlText w:val="•"/>
      <w:lvlJc w:val="left"/>
      <w:pPr>
        <w:ind w:left="5628" w:hanging="662"/>
      </w:pPr>
      <w:rPr>
        <w:rFonts w:hint="default"/>
        <w:lang w:val="uk-UA" w:eastAsia="en-US" w:bidi="ar-SA"/>
      </w:rPr>
    </w:lvl>
    <w:lvl w:ilvl="7">
      <w:numFmt w:val="bullet"/>
      <w:lvlText w:val="•"/>
      <w:lvlJc w:val="left"/>
      <w:pPr>
        <w:ind w:left="6722" w:hanging="662"/>
      </w:pPr>
      <w:rPr>
        <w:rFonts w:hint="default"/>
        <w:lang w:val="uk-UA" w:eastAsia="en-US" w:bidi="ar-SA"/>
      </w:rPr>
    </w:lvl>
    <w:lvl w:ilvl="8">
      <w:numFmt w:val="bullet"/>
      <w:lvlText w:val="•"/>
      <w:lvlJc w:val="left"/>
      <w:pPr>
        <w:ind w:left="7816" w:hanging="662"/>
      </w:pPr>
      <w:rPr>
        <w:rFonts w:hint="default"/>
        <w:lang w:val="uk-UA" w:eastAsia="en-US" w:bidi="ar-SA"/>
      </w:rPr>
    </w:lvl>
  </w:abstractNum>
  <w:abstractNum w:abstractNumId="9" w15:restartNumberingAfterBreak="0">
    <w:nsid w:val="72A45588"/>
    <w:multiLevelType w:val="multilevel"/>
    <w:tmpl w:val="15607080"/>
    <w:lvl w:ilvl="0">
      <w:start w:val="1"/>
      <w:numFmt w:val="decimal"/>
      <w:lvlText w:val="%1."/>
      <w:lvlJc w:val="left"/>
      <w:pPr>
        <w:ind w:left="1344" w:hanging="495"/>
      </w:pPr>
      <w:rPr>
        <w:rFonts w:hint="default"/>
        <w:color w:val="151515"/>
        <w:w w:val="90"/>
      </w:rPr>
    </w:lvl>
    <w:lvl w:ilvl="1">
      <w:start w:val="1"/>
      <w:numFmt w:val="decimal"/>
      <w:isLgl/>
      <w:lvlText w:val="%1.%2"/>
      <w:lvlJc w:val="left"/>
      <w:pPr>
        <w:ind w:left="1269" w:hanging="420"/>
      </w:pPr>
      <w:rPr>
        <w:rFonts w:hint="default"/>
        <w:color w:val="131313"/>
      </w:rPr>
    </w:lvl>
    <w:lvl w:ilvl="2">
      <w:start w:val="1"/>
      <w:numFmt w:val="decimal"/>
      <w:isLgl/>
      <w:lvlText w:val="%1.%2.%3"/>
      <w:lvlJc w:val="left"/>
      <w:pPr>
        <w:ind w:left="1569" w:hanging="720"/>
      </w:pPr>
      <w:rPr>
        <w:rFonts w:hint="default"/>
        <w:color w:val="131313"/>
      </w:rPr>
    </w:lvl>
    <w:lvl w:ilvl="3">
      <w:start w:val="1"/>
      <w:numFmt w:val="decimal"/>
      <w:isLgl/>
      <w:lvlText w:val="%1.%2.%3.%4"/>
      <w:lvlJc w:val="left"/>
      <w:pPr>
        <w:ind w:left="1929" w:hanging="1080"/>
      </w:pPr>
      <w:rPr>
        <w:rFonts w:hint="default"/>
        <w:color w:val="131313"/>
      </w:rPr>
    </w:lvl>
    <w:lvl w:ilvl="4">
      <w:start w:val="1"/>
      <w:numFmt w:val="decimal"/>
      <w:isLgl/>
      <w:lvlText w:val="%1.%2.%3.%4.%5"/>
      <w:lvlJc w:val="left"/>
      <w:pPr>
        <w:ind w:left="1929" w:hanging="1080"/>
      </w:pPr>
      <w:rPr>
        <w:rFonts w:hint="default"/>
        <w:color w:val="131313"/>
      </w:rPr>
    </w:lvl>
    <w:lvl w:ilvl="5">
      <w:start w:val="1"/>
      <w:numFmt w:val="decimal"/>
      <w:isLgl/>
      <w:lvlText w:val="%1.%2.%3.%4.%5.%6"/>
      <w:lvlJc w:val="left"/>
      <w:pPr>
        <w:ind w:left="2289" w:hanging="1440"/>
      </w:pPr>
      <w:rPr>
        <w:rFonts w:hint="default"/>
        <w:color w:val="131313"/>
      </w:rPr>
    </w:lvl>
    <w:lvl w:ilvl="6">
      <w:start w:val="1"/>
      <w:numFmt w:val="decimal"/>
      <w:isLgl/>
      <w:lvlText w:val="%1.%2.%3.%4.%5.%6.%7"/>
      <w:lvlJc w:val="left"/>
      <w:pPr>
        <w:ind w:left="2289" w:hanging="1440"/>
      </w:pPr>
      <w:rPr>
        <w:rFonts w:hint="default"/>
        <w:color w:val="131313"/>
      </w:rPr>
    </w:lvl>
    <w:lvl w:ilvl="7">
      <w:start w:val="1"/>
      <w:numFmt w:val="decimal"/>
      <w:isLgl/>
      <w:lvlText w:val="%1.%2.%3.%4.%5.%6.%7.%8"/>
      <w:lvlJc w:val="left"/>
      <w:pPr>
        <w:ind w:left="2649" w:hanging="1800"/>
      </w:pPr>
      <w:rPr>
        <w:rFonts w:hint="default"/>
        <w:color w:val="131313"/>
      </w:rPr>
    </w:lvl>
    <w:lvl w:ilvl="8">
      <w:start w:val="1"/>
      <w:numFmt w:val="decimal"/>
      <w:isLgl/>
      <w:lvlText w:val="%1.%2.%3.%4.%5.%6.%7.%8.%9"/>
      <w:lvlJc w:val="left"/>
      <w:pPr>
        <w:ind w:left="3009" w:hanging="2160"/>
      </w:pPr>
      <w:rPr>
        <w:rFonts w:hint="default"/>
        <w:color w:val="131313"/>
      </w:rPr>
    </w:lvl>
  </w:abstractNum>
  <w:num w:numId="1">
    <w:abstractNumId w:val="0"/>
  </w:num>
  <w:num w:numId="2">
    <w:abstractNumId w:val="1"/>
  </w:num>
  <w:num w:numId="3">
    <w:abstractNumId w:val="8"/>
  </w:num>
  <w:num w:numId="4">
    <w:abstractNumId w:val="7"/>
  </w:num>
  <w:num w:numId="5">
    <w:abstractNumId w:val="5"/>
  </w:num>
  <w:num w:numId="6">
    <w:abstractNumId w:val="3"/>
  </w:num>
  <w:num w:numId="7">
    <w:abstractNumId w:val="4"/>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62"/>
    <w:rsid w:val="0000584A"/>
    <w:rsid w:val="00021692"/>
    <w:rsid w:val="000460BA"/>
    <w:rsid w:val="00050422"/>
    <w:rsid w:val="00065909"/>
    <w:rsid w:val="000705CE"/>
    <w:rsid w:val="000F305A"/>
    <w:rsid w:val="00107AE6"/>
    <w:rsid w:val="00115A3F"/>
    <w:rsid w:val="0011631B"/>
    <w:rsid w:val="00196A77"/>
    <w:rsid w:val="001B7A35"/>
    <w:rsid w:val="00225794"/>
    <w:rsid w:val="002611BB"/>
    <w:rsid w:val="00264D7A"/>
    <w:rsid w:val="002B039E"/>
    <w:rsid w:val="00343910"/>
    <w:rsid w:val="00363570"/>
    <w:rsid w:val="003A1A01"/>
    <w:rsid w:val="00457D91"/>
    <w:rsid w:val="0048164D"/>
    <w:rsid w:val="004E24B6"/>
    <w:rsid w:val="004E2BE4"/>
    <w:rsid w:val="005A4222"/>
    <w:rsid w:val="005A64B3"/>
    <w:rsid w:val="005E7909"/>
    <w:rsid w:val="00662477"/>
    <w:rsid w:val="006A4996"/>
    <w:rsid w:val="006C2086"/>
    <w:rsid w:val="006E1756"/>
    <w:rsid w:val="00723282"/>
    <w:rsid w:val="00734C3B"/>
    <w:rsid w:val="00793E09"/>
    <w:rsid w:val="007B6B78"/>
    <w:rsid w:val="00810949"/>
    <w:rsid w:val="00856C66"/>
    <w:rsid w:val="00892B3D"/>
    <w:rsid w:val="008E3644"/>
    <w:rsid w:val="008F094E"/>
    <w:rsid w:val="00964C19"/>
    <w:rsid w:val="0099395C"/>
    <w:rsid w:val="009A2802"/>
    <w:rsid w:val="009A6B1C"/>
    <w:rsid w:val="00A11D4D"/>
    <w:rsid w:val="00A527BA"/>
    <w:rsid w:val="00A60F07"/>
    <w:rsid w:val="00A6239B"/>
    <w:rsid w:val="00AA2E90"/>
    <w:rsid w:val="00AD4E3E"/>
    <w:rsid w:val="00AE53C2"/>
    <w:rsid w:val="00B06CDF"/>
    <w:rsid w:val="00B51335"/>
    <w:rsid w:val="00B65E7F"/>
    <w:rsid w:val="00B974FF"/>
    <w:rsid w:val="00BC3A9A"/>
    <w:rsid w:val="00BC7E42"/>
    <w:rsid w:val="00C21039"/>
    <w:rsid w:val="00CD0C7F"/>
    <w:rsid w:val="00CE38D9"/>
    <w:rsid w:val="00DB35C5"/>
    <w:rsid w:val="00DC6B8D"/>
    <w:rsid w:val="00DD588C"/>
    <w:rsid w:val="00DE0E62"/>
    <w:rsid w:val="00DF0F1E"/>
    <w:rsid w:val="00E13092"/>
    <w:rsid w:val="00E53CA9"/>
    <w:rsid w:val="00E72EB5"/>
    <w:rsid w:val="00F208C4"/>
    <w:rsid w:val="00FA7632"/>
    <w:rsid w:val="00FB420B"/>
    <w:rsid w:val="00FB5A59"/>
    <w:rsid w:val="00FD0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63D08"/>
  <w15:docId w15:val="{C5A6225B-0F31-4BAC-B8E4-CF3C7421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semiHidden/>
    <w:unhideWhenUsed/>
    <w:qFormat/>
    <w:rsid w:val="003439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E6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E0E62"/>
    <w:rPr>
      <w:rFonts w:ascii="Tahoma" w:hAnsi="Tahoma" w:cs="Tahoma"/>
      <w:sz w:val="16"/>
      <w:szCs w:val="16"/>
    </w:rPr>
  </w:style>
  <w:style w:type="paragraph" w:styleId="a5">
    <w:name w:val="List Paragraph"/>
    <w:basedOn w:val="a"/>
    <w:uiPriority w:val="1"/>
    <w:qFormat/>
    <w:rsid w:val="00FB420B"/>
    <w:pPr>
      <w:ind w:left="720"/>
      <w:contextualSpacing/>
    </w:pPr>
  </w:style>
  <w:style w:type="character" w:customStyle="1" w:styleId="30">
    <w:name w:val="Заголовок 3 Знак"/>
    <w:basedOn w:val="a0"/>
    <w:link w:val="3"/>
    <w:uiPriority w:val="9"/>
    <w:semiHidden/>
    <w:rsid w:val="00343910"/>
    <w:rPr>
      <w:rFonts w:asciiTheme="majorHAnsi" w:eastAsiaTheme="majorEastAsia" w:hAnsiTheme="majorHAnsi" w:cstheme="majorBidi"/>
      <w:color w:val="243F60" w:themeColor="accent1" w:themeShade="7F"/>
      <w:sz w:val="24"/>
      <w:szCs w:val="24"/>
    </w:rPr>
  </w:style>
  <w:style w:type="character" w:styleId="a6">
    <w:name w:val="Hyperlink"/>
    <w:basedOn w:val="a0"/>
    <w:uiPriority w:val="99"/>
    <w:unhideWhenUsed/>
    <w:rsid w:val="00810949"/>
    <w:rPr>
      <w:color w:val="0000FF" w:themeColor="hyperlink"/>
      <w:u w:val="single"/>
    </w:rPr>
  </w:style>
  <w:style w:type="character" w:customStyle="1" w:styleId="1">
    <w:name w:val="Незакрита згадка1"/>
    <w:basedOn w:val="a0"/>
    <w:uiPriority w:val="99"/>
    <w:semiHidden/>
    <w:unhideWhenUsed/>
    <w:rsid w:val="00810949"/>
    <w:rPr>
      <w:color w:val="605E5C"/>
      <w:shd w:val="clear" w:color="auto" w:fill="E1DFDD"/>
    </w:rPr>
  </w:style>
  <w:style w:type="paragraph" w:styleId="a7">
    <w:name w:val="Body Text"/>
    <w:basedOn w:val="a"/>
    <w:link w:val="a8"/>
    <w:uiPriority w:val="1"/>
    <w:qFormat/>
    <w:rsid w:val="006E1756"/>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8">
    <w:name w:val="Основний текст Знак"/>
    <w:basedOn w:val="a0"/>
    <w:link w:val="a7"/>
    <w:uiPriority w:val="1"/>
    <w:rsid w:val="006E1756"/>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0631">
      <w:bodyDiv w:val="1"/>
      <w:marLeft w:val="0"/>
      <w:marRight w:val="0"/>
      <w:marTop w:val="0"/>
      <w:marBottom w:val="0"/>
      <w:divBdr>
        <w:top w:val="none" w:sz="0" w:space="0" w:color="auto"/>
        <w:left w:val="none" w:sz="0" w:space="0" w:color="auto"/>
        <w:bottom w:val="none" w:sz="0" w:space="0" w:color="auto"/>
        <w:right w:val="none" w:sz="0" w:space="0" w:color="auto"/>
      </w:divBdr>
    </w:div>
    <w:div w:id="105854522">
      <w:bodyDiv w:val="1"/>
      <w:marLeft w:val="0"/>
      <w:marRight w:val="0"/>
      <w:marTop w:val="0"/>
      <w:marBottom w:val="0"/>
      <w:divBdr>
        <w:top w:val="none" w:sz="0" w:space="0" w:color="auto"/>
        <w:left w:val="none" w:sz="0" w:space="0" w:color="auto"/>
        <w:bottom w:val="none" w:sz="0" w:space="0" w:color="auto"/>
        <w:right w:val="none" w:sz="0" w:space="0" w:color="auto"/>
      </w:divBdr>
      <w:divsChild>
        <w:div w:id="11301716">
          <w:marLeft w:val="0"/>
          <w:marRight w:val="0"/>
          <w:marTop w:val="0"/>
          <w:marBottom w:val="150"/>
          <w:divBdr>
            <w:top w:val="none" w:sz="0" w:space="0" w:color="auto"/>
            <w:left w:val="none" w:sz="0" w:space="0" w:color="auto"/>
            <w:bottom w:val="none" w:sz="0" w:space="0" w:color="auto"/>
            <w:right w:val="none" w:sz="0" w:space="0" w:color="auto"/>
          </w:divBdr>
        </w:div>
      </w:divsChild>
    </w:div>
    <w:div w:id="117380931">
      <w:bodyDiv w:val="1"/>
      <w:marLeft w:val="0"/>
      <w:marRight w:val="0"/>
      <w:marTop w:val="0"/>
      <w:marBottom w:val="0"/>
      <w:divBdr>
        <w:top w:val="none" w:sz="0" w:space="0" w:color="auto"/>
        <w:left w:val="none" w:sz="0" w:space="0" w:color="auto"/>
        <w:bottom w:val="none" w:sz="0" w:space="0" w:color="auto"/>
        <w:right w:val="none" w:sz="0" w:space="0" w:color="auto"/>
      </w:divBdr>
    </w:div>
    <w:div w:id="815757484">
      <w:bodyDiv w:val="1"/>
      <w:marLeft w:val="0"/>
      <w:marRight w:val="0"/>
      <w:marTop w:val="0"/>
      <w:marBottom w:val="0"/>
      <w:divBdr>
        <w:top w:val="none" w:sz="0" w:space="0" w:color="auto"/>
        <w:left w:val="none" w:sz="0" w:space="0" w:color="auto"/>
        <w:bottom w:val="none" w:sz="0" w:space="0" w:color="auto"/>
        <w:right w:val="none" w:sz="0" w:space="0" w:color="auto"/>
      </w:divBdr>
    </w:div>
    <w:div w:id="1770929576">
      <w:bodyDiv w:val="1"/>
      <w:marLeft w:val="0"/>
      <w:marRight w:val="0"/>
      <w:marTop w:val="0"/>
      <w:marBottom w:val="0"/>
      <w:divBdr>
        <w:top w:val="none" w:sz="0" w:space="0" w:color="auto"/>
        <w:left w:val="none" w:sz="0" w:space="0" w:color="auto"/>
        <w:bottom w:val="none" w:sz="0" w:space="0" w:color="auto"/>
        <w:right w:val="none" w:sz="0" w:space="0" w:color="auto"/>
      </w:divBdr>
    </w:div>
    <w:div w:id="1775442428">
      <w:bodyDiv w:val="1"/>
      <w:marLeft w:val="0"/>
      <w:marRight w:val="0"/>
      <w:marTop w:val="0"/>
      <w:marBottom w:val="0"/>
      <w:divBdr>
        <w:top w:val="none" w:sz="0" w:space="0" w:color="auto"/>
        <w:left w:val="none" w:sz="0" w:space="0" w:color="auto"/>
        <w:bottom w:val="none" w:sz="0" w:space="0" w:color="auto"/>
        <w:right w:val="none" w:sz="0" w:space="0" w:color="auto"/>
      </w:divBdr>
    </w:div>
    <w:div w:id="18924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3811-4DB6-4234-BD7F-4F8EE13C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6198</Words>
  <Characters>3533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Свінціцька Ірина Миколаївна</cp:lastModifiedBy>
  <cp:revision>11</cp:revision>
  <cp:lastPrinted>2022-06-10T12:43:00Z</cp:lastPrinted>
  <dcterms:created xsi:type="dcterms:W3CDTF">2022-06-08T06:22:00Z</dcterms:created>
  <dcterms:modified xsi:type="dcterms:W3CDTF">2022-06-10T12:46:00Z</dcterms:modified>
</cp:coreProperties>
</file>